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04AD" w:rsidRPr="00C437F1" w:rsidRDefault="00E16C63" w:rsidP="008504AD">
      <w:pPr>
        <w:spacing w:line="276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C437F1">
        <w:rPr>
          <w:rFonts w:ascii="Trebuchet MS" w:hAnsi="Trebuchet MS" w:cs="Arial"/>
          <w:b/>
          <w:sz w:val="20"/>
          <w:szCs w:val="20"/>
        </w:rPr>
        <w:t xml:space="preserve">ODGOVORI NA VPRAŠANJA ZA </w:t>
      </w:r>
      <w:r w:rsidR="008504AD" w:rsidRPr="00C437F1">
        <w:rPr>
          <w:rFonts w:ascii="Trebuchet MS" w:hAnsi="Trebuchet MS" w:cs="Arial"/>
          <w:b/>
          <w:sz w:val="20"/>
          <w:szCs w:val="20"/>
        </w:rPr>
        <w:t xml:space="preserve">JAVNI RAZPIS O DODELJEVANJU DRŽAVNIH POMOČI DE MINIMIS ZA POSPEŠEVANJE MALEGA GOSPODARSTVA V OBČINI JESENICE V LETU </w:t>
      </w:r>
      <w:r w:rsidR="007B4025">
        <w:rPr>
          <w:rFonts w:ascii="Trebuchet MS" w:hAnsi="Trebuchet MS" w:cs="Arial"/>
          <w:b/>
          <w:sz w:val="20"/>
          <w:szCs w:val="20"/>
        </w:rPr>
        <w:t>2019</w:t>
      </w:r>
    </w:p>
    <w:p w:rsidR="009C63D2" w:rsidRPr="00C437F1" w:rsidRDefault="009C63D2" w:rsidP="00365304">
      <w:pPr>
        <w:spacing w:line="276" w:lineRule="auto"/>
        <w:jc w:val="center"/>
        <w:rPr>
          <w:rFonts w:ascii="Trebuchet MS" w:hAnsi="Trebuchet MS" w:cs="Arial"/>
          <w:b/>
          <w:sz w:val="20"/>
          <w:szCs w:val="20"/>
        </w:rPr>
      </w:pPr>
    </w:p>
    <w:p w:rsidR="009C63D2" w:rsidRPr="00C437F1" w:rsidRDefault="009C63D2" w:rsidP="00365304">
      <w:pPr>
        <w:spacing w:line="276" w:lineRule="auto"/>
        <w:jc w:val="center"/>
        <w:rPr>
          <w:rFonts w:ascii="Trebuchet MS" w:hAnsi="Trebuchet MS" w:cs="Arial"/>
          <w:b/>
          <w:sz w:val="20"/>
          <w:szCs w:val="20"/>
        </w:rPr>
      </w:pPr>
    </w:p>
    <w:p w:rsidR="007B4025" w:rsidRDefault="007B4025" w:rsidP="000E1091">
      <w:pPr>
        <w:pStyle w:val="Odstavekseznama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Ur. list RS št. 45/2015 - Odlok o dodeljevanju finančnih vzpodbud za razvoj gospodarstva v občini Jesenice,</w:t>
      </w:r>
    </w:p>
    <w:p w:rsidR="007B4025" w:rsidRDefault="007B4025" w:rsidP="000E1091">
      <w:pPr>
        <w:pStyle w:val="Odstavekseznama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Ur. list RS št. 9/2016 – Odlok o spremembi Odloka o dodeljevanju finančnih vzpodbud za razvoj gospodarstva v občini Jesenice, </w:t>
      </w:r>
    </w:p>
    <w:p w:rsidR="007B4025" w:rsidRDefault="007B4025" w:rsidP="000E1091">
      <w:pPr>
        <w:pStyle w:val="Odstavekseznama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Ur. list RS št. 17/2017 – Odlok o spremembah in dopolnitvah Odloka o dodeljevanju finančnih vzpodbud za razvoj gospodarstva v občini Jesenice in</w:t>
      </w:r>
    </w:p>
    <w:p w:rsidR="007B4025" w:rsidRDefault="007B4025" w:rsidP="000E1091">
      <w:pPr>
        <w:pStyle w:val="Odstavekseznama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Ur. list RS št. 22/2019 – Odlok o spremembah in dopolnitvah O</w:t>
      </w:r>
      <w:r w:rsidRPr="00E13769">
        <w:rPr>
          <w:rFonts w:ascii="Arial" w:hAnsi="Arial" w:cs="Arial"/>
        </w:rPr>
        <w:t xml:space="preserve">dloka o dodeljevanju državnih pomoči de </w:t>
      </w:r>
      <w:proofErr w:type="spellStart"/>
      <w:r w:rsidRPr="00E13769">
        <w:rPr>
          <w:rFonts w:ascii="Arial" w:hAnsi="Arial" w:cs="Arial"/>
        </w:rPr>
        <w:t>minimis</w:t>
      </w:r>
      <w:proofErr w:type="spellEnd"/>
      <w:r w:rsidRPr="00E13769">
        <w:rPr>
          <w:rFonts w:ascii="Arial" w:hAnsi="Arial" w:cs="Arial"/>
        </w:rPr>
        <w:t xml:space="preserve"> za pospeševanj</w:t>
      </w:r>
      <w:r>
        <w:rPr>
          <w:rFonts w:ascii="Arial" w:hAnsi="Arial" w:cs="Arial"/>
        </w:rPr>
        <w:t>e malega gospodarstva v občini J</w:t>
      </w:r>
      <w:r w:rsidRPr="00E13769">
        <w:rPr>
          <w:rFonts w:ascii="Arial" w:hAnsi="Arial" w:cs="Arial"/>
        </w:rPr>
        <w:t>esenice</w:t>
      </w:r>
      <w:r>
        <w:rPr>
          <w:rFonts w:ascii="Arial" w:hAnsi="Arial" w:cs="Arial"/>
        </w:rPr>
        <w:t>.</w:t>
      </w:r>
    </w:p>
    <w:p w:rsidR="00972ADF" w:rsidRPr="00C437F1" w:rsidRDefault="00972ADF" w:rsidP="00030B04">
      <w:pPr>
        <w:spacing w:line="276" w:lineRule="auto"/>
        <w:jc w:val="both"/>
        <w:rPr>
          <w:rFonts w:ascii="Trebuchet MS" w:hAnsi="Trebuchet MS" w:cs="Arial"/>
          <w:sz w:val="20"/>
          <w:szCs w:val="20"/>
        </w:rPr>
      </w:pPr>
    </w:p>
    <w:p w:rsidR="00972ADF" w:rsidRPr="00C437F1" w:rsidRDefault="00972ADF" w:rsidP="00030B04">
      <w:pPr>
        <w:jc w:val="both"/>
        <w:rPr>
          <w:rFonts w:ascii="Trebuchet MS" w:hAnsi="Trebuchet MS"/>
          <w:b/>
          <w:sz w:val="20"/>
          <w:szCs w:val="20"/>
        </w:rPr>
      </w:pPr>
      <w:r w:rsidRPr="00C437F1">
        <w:rPr>
          <w:rFonts w:ascii="Trebuchet MS" w:hAnsi="Trebuchet MS" w:cs="Arial"/>
          <w:sz w:val="20"/>
          <w:szCs w:val="20"/>
        </w:rPr>
        <w:t xml:space="preserve">Javni razpis o dodeljevanju državnih pomoči de </w:t>
      </w:r>
      <w:proofErr w:type="spellStart"/>
      <w:r w:rsidRPr="00C437F1">
        <w:rPr>
          <w:rFonts w:ascii="Trebuchet MS" w:hAnsi="Trebuchet MS" w:cs="Arial"/>
          <w:sz w:val="20"/>
          <w:szCs w:val="20"/>
        </w:rPr>
        <w:t>minimis</w:t>
      </w:r>
      <w:proofErr w:type="spellEnd"/>
      <w:r w:rsidRPr="00C437F1">
        <w:rPr>
          <w:rFonts w:ascii="Trebuchet MS" w:hAnsi="Trebuchet MS" w:cs="Arial"/>
          <w:sz w:val="20"/>
          <w:szCs w:val="20"/>
        </w:rPr>
        <w:t xml:space="preserve"> za pospeševanje malega gospodarst</w:t>
      </w:r>
      <w:r w:rsidR="00CE58CA" w:rsidRPr="00C437F1">
        <w:rPr>
          <w:rFonts w:ascii="Trebuchet MS" w:hAnsi="Trebuchet MS" w:cs="Arial"/>
          <w:sz w:val="20"/>
          <w:szCs w:val="20"/>
        </w:rPr>
        <w:t xml:space="preserve">va v občini Jesenice v letu </w:t>
      </w:r>
      <w:r w:rsidR="007B4025">
        <w:rPr>
          <w:rFonts w:ascii="Trebuchet MS" w:hAnsi="Trebuchet MS" w:cs="Arial"/>
          <w:sz w:val="20"/>
          <w:szCs w:val="20"/>
        </w:rPr>
        <w:t>2019</w:t>
      </w:r>
      <w:r w:rsidRPr="00C437F1">
        <w:rPr>
          <w:rFonts w:ascii="Trebuchet MS" w:hAnsi="Trebuchet MS" w:cs="Arial"/>
          <w:sz w:val="20"/>
          <w:szCs w:val="20"/>
        </w:rPr>
        <w:t xml:space="preserve"> (v nadaljevanju Javni razpis)</w:t>
      </w:r>
    </w:p>
    <w:p w:rsidR="00972ADF" w:rsidRPr="00C437F1" w:rsidRDefault="00972ADF" w:rsidP="00972ADF">
      <w:pPr>
        <w:jc w:val="both"/>
        <w:rPr>
          <w:rFonts w:ascii="Trebuchet MS" w:hAnsi="Trebuchet MS"/>
          <w:b/>
          <w:sz w:val="20"/>
          <w:szCs w:val="20"/>
        </w:rPr>
      </w:pPr>
    </w:p>
    <w:p w:rsidR="00F76FB5" w:rsidRPr="00C437F1" w:rsidRDefault="00CE58CA" w:rsidP="00972ADF">
      <w:pPr>
        <w:jc w:val="both"/>
        <w:rPr>
          <w:rFonts w:ascii="Trebuchet MS" w:hAnsi="Trebuchet MS" w:cs="Trebuchet MS"/>
          <w:sz w:val="20"/>
          <w:szCs w:val="20"/>
          <w:u w:val="single"/>
        </w:rPr>
      </w:pPr>
      <w:r w:rsidRPr="00C437F1">
        <w:rPr>
          <w:rFonts w:ascii="Trebuchet MS" w:hAnsi="Trebuchet MS" w:cs="Trebuchet MS"/>
          <w:sz w:val="20"/>
          <w:szCs w:val="20"/>
          <w:u w:val="single"/>
        </w:rPr>
        <w:t xml:space="preserve">Vprašanja in odgovori do </w:t>
      </w:r>
      <w:r w:rsidR="00AF27A3">
        <w:rPr>
          <w:rFonts w:ascii="Trebuchet MS" w:hAnsi="Trebuchet MS" w:cs="Trebuchet MS"/>
          <w:sz w:val="20"/>
          <w:szCs w:val="20"/>
          <w:u w:val="single"/>
        </w:rPr>
        <w:t>8</w:t>
      </w:r>
      <w:bookmarkStart w:id="0" w:name="_GoBack"/>
      <w:bookmarkEnd w:id="0"/>
      <w:r w:rsidR="007B4025">
        <w:rPr>
          <w:rFonts w:ascii="Trebuchet MS" w:hAnsi="Trebuchet MS" w:cs="Trebuchet MS"/>
          <w:sz w:val="20"/>
          <w:szCs w:val="20"/>
          <w:u w:val="single"/>
        </w:rPr>
        <w:t>.7.2019</w:t>
      </w:r>
    </w:p>
    <w:p w:rsidR="00972ADF" w:rsidRPr="00C437F1" w:rsidRDefault="00972ADF" w:rsidP="00972ADF">
      <w:pPr>
        <w:jc w:val="both"/>
        <w:rPr>
          <w:rFonts w:ascii="Trebuchet MS" w:hAnsi="Trebuchet MS" w:cs="Trebuchet MS"/>
          <w:color w:val="004080"/>
          <w:sz w:val="20"/>
          <w:szCs w:val="20"/>
        </w:rPr>
      </w:pPr>
    </w:p>
    <w:p w:rsidR="000559D7" w:rsidRPr="00C437F1" w:rsidRDefault="000559D7" w:rsidP="00B97ED8">
      <w:pPr>
        <w:jc w:val="both"/>
        <w:rPr>
          <w:rFonts w:ascii="Trebuchet MS" w:hAnsi="Trebuchet MS" w:cs="Arial"/>
          <w:sz w:val="20"/>
          <w:szCs w:val="20"/>
        </w:rPr>
      </w:pPr>
    </w:p>
    <w:p w:rsidR="000D6395" w:rsidRPr="007714B0" w:rsidRDefault="00C61DE0" w:rsidP="000E1091">
      <w:pPr>
        <w:pStyle w:val="Odstavekseznama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rebuchet MS" w:hAnsi="Trebuchet MS" w:cs="Tms Rmn"/>
          <w:color w:val="2E74B5" w:themeColor="accent1" w:themeShade="BF"/>
          <w:sz w:val="20"/>
          <w:szCs w:val="20"/>
        </w:rPr>
      </w:pPr>
      <w:r w:rsidRPr="007714B0">
        <w:rPr>
          <w:rFonts w:ascii="Trebuchet MS" w:hAnsi="Trebuchet MS" w:cs="Tms Rmn"/>
          <w:color w:val="2E74B5" w:themeColor="accent1" w:themeShade="BF"/>
          <w:sz w:val="20"/>
          <w:szCs w:val="20"/>
        </w:rPr>
        <w:t xml:space="preserve">Ali lahko </w:t>
      </w:r>
      <w:r w:rsidR="007714B0" w:rsidRPr="007714B0">
        <w:rPr>
          <w:rFonts w:ascii="Trebuchet MS" w:hAnsi="Trebuchet MS" w:cs="Tms Rmn"/>
          <w:color w:val="2E74B5" w:themeColor="accent1" w:themeShade="BF"/>
          <w:sz w:val="20"/>
          <w:szCs w:val="20"/>
        </w:rPr>
        <w:t>kupim investicijo na leasing</w:t>
      </w:r>
      <w:r w:rsidRPr="007714B0">
        <w:rPr>
          <w:rFonts w:ascii="Trebuchet MS" w:hAnsi="Trebuchet MS" w:cs="Tms Rmn"/>
          <w:color w:val="2E74B5" w:themeColor="accent1" w:themeShade="BF"/>
          <w:sz w:val="20"/>
          <w:szCs w:val="20"/>
        </w:rPr>
        <w:t>?</w:t>
      </w:r>
    </w:p>
    <w:p w:rsidR="007714B0" w:rsidRPr="007714B0" w:rsidRDefault="007714B0" w:rsidP="007714B0">
      <w:pPr>
        <w:autoSpaceDE w:val="0"/>
        <w:autoSpaceDN w:val="0"/>
        <w:adjustRightInd w:val="0"/>
        <w:rPr>
          <w:rFonts w:ascii="Trebuchet MS" w:hAnsi="Trebuchet MS" w:cs="Tms Rmn"/>
          <w:sz w:val="20"/>
          <w:szCs w:val="20"/>
        </w:rPr>
      </w:pPr>
      <w:r w:rsidRPr="007714B0">
        <w:rPr>
          <w:rFonts w:ascii="Trebuchet MS" w:hAnsi="Trebuchet MS" w:cs="Tms Rmn"/>
          <w:sz w:val="20"/>
          <w:szCs w:val="20"/>
        </w:rPr>
        <w:t xml:space="preserve">Odgovor: </w:t>
      </w:r>
    </w:p>
    <w:p w:rsidR="007714B0" w:rsidRPr="00C437F1" w:rsidRDefault="007714B0" w:rsidP="007714B0">
      <w:pPr>
        <w:autoSpaceDE w:val="0"/>
        <w:autoSpaceDN w:val="0"/>
        <w:adjustRightInd w:val="0"/>
        <w:jc w:val="both"/>
        <w:rPr>
          <w:rFonts w:ascii="Trebuchet MS" w:hAnsi="Trebuchet MS" w:cs="Helv"/>
          <w:sz w:val="20"/>
          <w:szCs w:val="20"/>
        </w:rPr>
      </w:pPr>
      <w:r w:rsidRPr="00C437F1">
        <w:rPr>
          <w:rFonts w:ascii="Trebuchet MS" w:hAnsi="Trebuchet MS" w:cs="Helv"/>
          <w:sz w:val="20"/>
          <w:szCs w:val="20"/>
        </w:rPr>
        <w:t xml:space="preserve">Ob finančnem leasingu ima podjetje osnovno sredstvo zavedeno v poslovnih knjigah, vendar je lastninska pravica na </w:t>
      </w:r>
      <w:proofErr w:type="spellStart"/>
      <w:r w:rsidRPr="00C437F1">
        <w:rPr>
          <w:rFonts w:ascii="Trebuchet MS" w:hAnsi="Trebuchet MS" w:cs="Helv"/>
          <w:sz w:val="20"/>
          <w:szCs w:val="20"/>
        </w:rPr>
        <w:t>leasingodajalcu</w:t>
      </w:r>
      <w:proofErr w:type="spellEnd"/>
      <w:r w:rsidRPr="00C437F1">
        <w:rPr>
          <w:rFonts w:ascii="Trebuchet MS" w:hAnsi="Trebuchet MS" w:cs="Helv"/>
          <w:sz w:val="20"/>
          <w:szCs w:val="20"/>
        </w:rPr>
        <w:t xml:space="preserve"> do dokončnega odplačila leasinga. </w:t>
      </w:r>
    </w:p>
    <w:p w:rsidR="007714B0" w:rsidRPr="00C437F1" w:rsidRDefault="007714B0" w:rsidP="007714B0">
      <w:pPr>
        <w:pStyle w:val="Telobesedila3"/>
        <w:spacing w:line="276" w:lineRule="auto"/>
        <w:jc w:val="both"/>
        <w:rPr>
          <w:rFonts w:ascii="Trebuchet MS" w:hAnsi="Trebuchet MS" w:cs="Trebuchet MS"/>
          <w:sz w:val="20"/>
          <w:szCs w:val="20"/>
        </w:rPr>
      </w:pPr>
      <w:r w:rsidRPr="00C437F1">
        <w:rPr>
          <w:rFonts w:ascii="Trebuchet MS" w:hAnsi="Trebuchet MS" w:cs="Helv"/>
          <w:sz w:val="20"/>
          <w:szCs w:val="20"/>
        </w:rPr>
        <w:t xml:space="preserve">Skladno s 6. členom </w:t>
      </w:r>
      <w:r w:rsidRPr="00C437F1">
        <w:rPr>
          <w:rFonts w:ascii="Trebuchet MS" w:hAnsi="Trebuchet MS" w:cs="Trebuchet MS"/>
          <w:sz w:val="20"/>
          <w:szCs w:val="20"/>
        </w:rPr>
        <w:t xml:space="preserve">Odloka o dodeljevanju državnih pomoči de </w:t>
      </w:r>
      <w:proofErr w:type="spellStart"/>
      <w:r w:rsidRPr="00C437F1">
        <w:rPr>
          <w:rFonts w:ascii="Trebuchet MS" w:hAnsi="Trebuchet MS" w:cs="Trebuchet MS"/>
          <w:sz w:val="20"/>
          <w:szCs w:val="20"/>
        </w:rPr>
        <w:t>minimis</w:t>
      </w:r>
      <w:proofErr w:type="spellEnd"/>
      <w:r w:rsidRPr="00C437F1">
        <w:rPr>
          <w:rFonts w:ascii="Trebuchet MS" w:hAnsi="Trebuchet MS" w:cs="Trebuchet MS"/>
          <w:sz w:val="20"/>
          <w:szCs w:val="20"/>
        </w:rPr>
        <w:t xml:space="preserve"> za pospeševanje malega gospodarstva v občini Jesenice (Ur. list RS št 45/2015, z dne 24.6.2015 in </w:t>
      </w:r>
      <w:proofErr w:type="spellStart"/>
      <w:r w:rsidRPr="00C437F1">
        <w:rPr>
          <w:rFonts w:ascii="Trebuchet MS" w:hAnsi="Trebuchet MS" w:cs="Trebuchet MS"/>
          <w:sz w:val="20"/>
          <w:szCs w:val="20"/>
        </w:rPr>
        <w:t>spr</w:t>
      </w:r>
      <w:proofErr w:type="spellEnd"/>
      <w:r w:rsidRPr="00C437F1">
        <w:rPr>
          <w:rFonts w:ascii="Trebuchet MS" w:hAnsi="Trebuchet MS" w:cs="Trebuchet MS"/>
          <w:sz w:val="20"/>
          <w:szCs w:val="20"/>
        </w:rPr>
        <w:t>.), mora upravičenec imeti naložbo v lasti vsaj dve leti po dokončanju. Torej pogoja za kandidiranje ne izpolnjujete.</w:t>
      </w:r>
    </w:p>
    <w:p w:rsidR="00DE212D" w:rsidRPr="007B4025" w:rsidRDefault="007B4025" w:rsidP="000E1091">
      <w:pPr>
        <w:pStyle w:val="Odstavekseznama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rebuchet MS" w:hAnsi="Trebuchet MS" w:cs="Tms Rmn"/>
          <w:color w:val="2E74B5" w:themeColor="accent1" w:themeShade="BF"/>
          <w:sz w:val="20"/>
          <w:szCs w:val="20"/>
        </w:rPr>
      </w:pPr>
      <w:r w:rsidRPr="007B4025">
        <w:rPr>
          <w:rFonts w:ascii="Trebuchet MS" w:hAnsi="Trebuchet MS" w:cs="Tms Rmn"/>
          <w:color w:val="2E74B5" w:themeColor="accent1" w:themeShade="BF"/>
          <w:sz w:val="20"/>
          <w:szCs w:val="20"/>
        </w:rPr>
        <w:t>Kje najdem razpisno dokumentacijo?</w:t>
      </w:r>
    </w:p>
    <w:p w:rsidR="007B4025" w:rsidRPr="007714B0" w:rsidRDefault="007B4025" w:rsidP="007B4025">
      <w:pPr>
        <w:autoSpaceDE w:val="0"/>
        <w:autoSpaceDN w:val="0"/>
        <w:adjustRightInd w:val="0"/>
        <w:rPr>
          <w:rFonts w:ascii="Trebuchet MS" w:hAnsi="Trebuchet MS" w:cs="Tms Rmn"/>
          <w:sz w:val="20"/>
          <w:szCs w:val="20"/>
        </w:rPr>
      </w:pPr>
      <w:r w:rsidRPr="007714B0">
        <w:rPr>
          <w:rFonts w:ascii="Trebuchet MS" w:hAnsi="Trebuchet MS" w:cs="Tms Rmn"/>
          <w:sz w:val="20"/>
          <w:szCs w:val="20"/>
        </w:rPr>
        <w:t xml:space="preserve">Odgovor: </w:t>
      </w:r>
    </w:p>
    <w:p w:rsidR="007B4025" w:rsidRDefault="007B4025" w:rsidP="00DE212D">
      <w:pPr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Razpisna dokumentacija je objavljena na povezavi:</w:t>
      </w:r>
    </w:p>
    <w:p w:rsidR="007B4025" w:rsidRDefault="00EA5B11" w:rsidP="00DE212D">
      <w:pPr>
        <w:jc w:val="both"/>
        <w:rPr>
          <w:rFonts w:ascii="Trebuchet MS" w:hAnsi="Trebuchet MS" w:cs="Arial"/>
          <w:sz w:val="20"/>
          <w:szCs w:val="20"/>
        </w:rPr>
      </w:pPr>
      <w:hyperlink r:id="rId8" w:history="1">
        <w:r w:rsidR="007B4025" w:rsidRPr="00703E38">
          <w:rPr>
            <w:rStyle w:val="Hiperpovezava"/>
            <w:rFonts w:ascii="Trebuchet MS" w:hAnsi="Trebuchet MS" w:cs="Arial"/>
            <w:sz w:val="20"/>
            <w:szCs w:val="20"/>
          </w:rPr>
          <w:t>https://www.jesenice.si/za-obcana/javna-narocila-razpisi-objave/javni-razpisi/item/19834-javni-razpis-o-dodeljevanju-drzavnih-pomoci-de-minimis-za-pospesevanje-malega-gospodarstva-v-obcini-jesenice-v-letu-2019</w:t>
        </w:r>
      </w:hyperlink>
    </w:p>
    <w:p w:rsidR="007B4025" w:rsidRDefault="007B4025" w:rsidP="00DE212D">
      <w:pPr>
        <w:jc w:val="both"/>
        <w:rPr>
          <w:rFonts w:ascii="Trebuchet MS" w:hAnsi="Trebuchet MS" w:cs="Arial"/>
          <w:sz w:val="20"/>
          <w:szCs w:val="20"/>
        </w:rPr>
      </w:pPr>
    </w:p>
    <w:p w:rsidR="007B4025" w:rsidRPr="007B4025" w:rsidRDefault="007B4025" w:rsidP="000E1091">
      <w:pPr>
        <w:pStyle w:val="Odstavekseznama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rebuchet MS" w:hAnsi="Trebuchet MS" w:cs="Tms Rmn"/>
          <w:color w:val="2E74B5" w:themeColor="accent1" w:themeShade="BF"/>
          <w:sz w:val="20"/>
          <w:szCs w:val="20"/>
        </w:rPr>
      </w:pPr>
      <w:r>
        <w:rPr>
          <w:rFonts w:ascii="Trebuchet MS" w:hAnsi="Trebuchet MS" w:cs="Tms Rmn"/>
          <w:color w:val="2E74B5" w:themeColor="accent1" w:themeShade="BF"/>
          <w:sz w:val="20"/>
          <w:szCs w:val="20"/>
        </w:rPr>
        <w:t>Ali lahko oddam elektronsko verzijo vlogo po mailu?</w:t>
      </w:r>
    </w:p>
    <w:p w:rsidR="007B4025" w:rsidRPr="007714B0" w:rsidRDefault="007B4025" w:rsidP="007B4025">
      <w:pPr>
        <w:autoSpaceDE w:val="0"/>
        <w:autoSpaceDN w:val="0"/>
        <w:adjustRightInd w:val="0"/>
        <w:rPr>
          <w:rFonts w:ascii="Trebuchet MS" w:hAnsi="Trebuchet MS" w:cs="Tms Rmn"/>
          <w:sz w:val="20"/>
          <w:szCs w:val="20"/>
        </w:rPr>
      </w:pPr>
      <w:r w:rsidRPr="007714B0">
        <w:rPr>
          <w:rFonts w:ascii="Trebuchet MS" w:hAnsi="Trebuchet MS" w:cs="Tms Rmn"/>
          <w:sz w:val="20"/>
          <w:szCs w:val="20"/>
        </w:rPr>
        <w:t xml:space="preserve">Odgovor: </w:t>
      </w:r>
    </w:p>
    <w:p w:rsidR="007B4025" w:rsidRDefault="007B4025" w:rsidP="00DE212D">
      <w:pPr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Elektronske verzije se ne oddaja po elektronski pošti. Odda se na elektronskem nosilcu z vlogo na javni razpis v zaprti ovojnici.</w:t>
      </w:r>
    </w:p>
    <w:p w:rsidR="007B4025" w:rsidRDefault="007B4025" w:rsidP="00DE212D">
      <w:pPr>
        <w:jc w:val="both"/>
        <w:rPr>
          <w:rFonts w:ascii="Trebuchet MS" w:hAnsi="Trebuchet MS" w:cs="Arial"/>
          <w:sz w:val="20"/>
          <w:szCs w:val="20"/>
        </w:rPr>
      </w:pPr>
    </w:p>
    <w:p w:rsidR="007B4025" w:rsidRDefault="007B4025" w:rsidP="000E1091">
      <w:pPr>
        <w:pStyle w:val="Odstavekseznama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rebuchet MS" w:hAnsi="Trebuchet MS" w:cs="Tms Rmn"/>
          <w:color w:val="2E74B5" w:themeColor="accent1" w:themeShade="BF"/>
          <w:sz w:val="20"/>
          <w:szCs w:val="20"/>
        </w:rPr>
      </w:pPr>
      <w:r>
        <w:rPr>
          <w:rFonts w:ascii="Trebuchet MS" w:hAnsi="Trebuchet MS" w:cs="Tms Rmn"/>
          <w:color w:val="2E74B5" w:themeColor="accent1" w:themeShade="BF"/>
          <w:sz w:val="20"/>
          <w:szCs w:val="20"/>
        </w:rPr>
        <w:t>Z</w:t>
      </w:r>
      <w:r w:rsidRPr="007B4025">
        <w:rPr>
          <w:rFonts w:ascii="Trebuchet MS" w:hAnsi="Trebuchet MS" w:cs="Tms Rmn"/>
          <w:color w:val="2E74B5" w:themeColor="accent1" w:themeShade="BF"/>
          <w:sz w:val="20"/>
          <w:szCs w:val="20"/>
        </w:rPr>
        <w:t xml:space="preserve">anima me kako je v primeru če bi oče ,ki je na zavodu za zaposlovanj prijavljen skoraj 6 mesecev in je star 55 let z več kot 35 leti delovne dobe rad ker druge </w:t>
      </w:r>
      <w:proofErr w:type="spellStart"/>
      <w:r w:rsidRPr="007B4025">
        <w:rPr>
          <w:rFonts w:ascii="Trebuchet MS" w:hAnsi="Trebuchet MS" w:cs="Tms Rmn"/>
          <w:color w:val="2E74B5" w:themeColor="accent1" w:themeShade="BF"/>
          <w:sz w:val="20"/>
          <w:szCs w:val="20"/>
        </w:rPr>
        <w:t>moznosti</w:t>
      </w:r>
      <w:proofErr w:type="spellEnd"/>
      <w:r w:rsidRPr="007B4025">
        <w:rPr>
          <w:rFonts w:ascii="Trebuchet MS" w:hAnsi="Trebuchet MS" w:cs="Tms Rmn"/>
          <w:color w:val="2E74B5" w:themeColor="accent1" w:themeShade="BF"/>
          <w:sz w:val="20"/>
          <w:szCs w:val="20"/>
        </w:rPr>
        <w:t xml:space="preserve"> ni delal kot samostojni podjetnik ( gradbena dejavnost) ali obstaja </w:t>
      </w:r>
      <w:proofErr w:type="spellStart"/>
      <w:r w:rsidRPr="007B4025">
        <w:rPr>
          <w:rFonts w:ascii="Trebuchet MS" w:hAnsi="Trebuchet MS" w:cs="Tms Rmn"/>
          <w:color w:val="2E74B5" w:themeColor="accent1" w:themeShade="BF"/>
          <w:sz w:val="20"/>
          <w:szCs w:val="20"/>
        </w:rPr>
        <w:t>kaksna</w:t>
      </w:r>
      <w:proofErr w:type="spellEnd"/>
      <w:r w:rsidRPr="007B4025">
        <w:rPr>
          <w:rFonts w:ascii="Trebuchet MS" w:hAnsi="Trebuchet MS" w:cs="Tms Rmn"/>
          <w:color w:val="2E74B5" w:themeColor="accent1" w:themeShade="BF"/>
          <w:sz w:val="20"/>
          <w:szCs w:val="20"/>
        </w:rPr>
        <w:t xml:space="preserve"> </w:t>
      </w:r>
      <w:proofErr w:type="spellStart"/>
      <w:r w:rsidRPr="007B4025">
        <w:rPr>
          <w:rFonts w:ascii="Trebuchet MS" w:hAnsi="Trebuchet MS" w:cs="Tms Rmn"/>
          <w:color w:val="2E74B5" w:themeColor="accent1" w:themeShade="BF"/>
          <w:sz w:val="20"/>
          <w:szCs w:val="20"/>
        </w:rPr>
        <w:t>moznost</w:t>
      </w:r>
      <w:proofErr w:type="spellEnd"/>
      <w:r w:rsidRPr="007B4025">
        <w:rPr>
          <w:rFonts w:ascii="Trebuchet MS" w:hAnsi="Trebuchet MS" w:cs="Tms Rmn"/>
          <w:color w:val="2E74B5" w:themeColor="accent1" w:themeShade="BF"/>
          <w:sz w:val="20"/>
          <w:szCs w:val="20"/>
        </w:rPr>
        <w:t xml:space="preserve"> ,da bi bil on kaj deležen iz tega razpisa za pospeševanje malega gospodarstva.</w:t>
      </w:r>
      <w:r>
        <w:rPr>
          <w:rFonts w:ascii="Trebuchet MS" w:hAnsi="Trebuchet MS" w:cs="Tms Rmn"/>
          <w:color w:val="2E74B5" w:themeColor="accent1" w:themeShade="BF"/>
          <w:sz w:val="20"/>
          <w:szCs w:val="20"/>
        </w:rPr>
        <w:t xml:space="preserve"> </w:t>
      </w:r>
      <w:r w:rsidRPr="007B4025">
        <w:rPr>
          <w:rFonts w:ascii="Trebuchet MS" w:hAnsi="Trebuchet MS" w:cs="Tms Rmn"/>
          <w:color w:val="2E74B5" w:themeColor="accent1" w:themeShade="BF"/>
          <w:sz w:val="20"/>
          <w:szCs w:val="20"/>
        </w:rPr>
        <w:t xml:space="preserve">Vsi vemo ,da je na </w:t>
      </w:r>
      <w:proofErr w:type="spellStart"/>
      <w:r w:rsidRPr="007B4025">
        <w:rPr>
          <w:rFonts w:ascii="Trebuchet MS" w:hAnsi="Trebuchet MS" w:cs="Tms Rmn"/>
          <w:color w:val="2E74B5" w:themeColor="accent1" w:themeShade="BF"/>
          <w:sz w:val="20"/>
          <w:szCs w:val="20"/>
        </w:rPr>
        <w:t>zacetku</w:t>
      </w:r>
      <w:proofErr w:type="spellEnd"/>
      <w:r w:rsidRPr="007B4025">
        <w:rPr>
          <w:rFonts w:ascii="Trebuchet MS" w:hAnsi="Trebuchet MS" w:cs="Tms Rmn"/>
          <w:color w:val="2E74B5" w:themeColor="accent1" w:themeShade="BF"/>
          <w:sz w:val="20"/>
          <w:szCs w:val="20"/>
        </w:rPr>
        <w:t xml:space="preserve"> </w:t>
      </w:r>
      <w:proofErr w:type="spellStart"/>
      <w:r w:rsidRPr="007B4025">
        <w:rPr>
          <w:rFonts w:ascii="Trebuchet MS" w:hAnsi="Trebuchet MS" w:cs="Tms Rmn"/>
          <w:color w:val="2E74B5" w:themeColor="accent1" w:themeShade="BF"/>
          <w:sz w:val="20"/>
          <w:szCs w:val="20"/>
        </w:rPr>
        <w:t>tesko</w:t>
      </w:r>
      <w:proofErr w:type="spellEnd"/>
      <w:r w:rsidRPr="007B4025">
        <w:rPr>
          <w:rFonts w:ascii="Trebuchet MS" w:hAnsi="Trebuchet MS" w:cs="Tms Rmn"/>
          <w:color w:val="2E74B5" w:themeColor="accent1" w:themeShade="BF"/>
          <w:sz w:val="20"/>
          <w:szCs w:val="20"/>
        </w:rPr>
        <w:t xml:space="preserve"> sploh pa pri 55 letih. </w:t>
      </w:r>
    </w:p>
    <w:p w:rsidR="007B4025" w:rsidRPr="007B4025" w:rsidRDefault="007B4025" w:rsidP="007B4025">
      <w:pPr>
        <w:autoSpaceDE w:val="0"/>
        <w:autoSpaceDN w:val="0"/>
        <w:adjustRightInd w:val="0"/>
        <w:rPr>
          <w:rFonts w:ascii="Trebuchet MS" w:hAnsi="Trebuchet MS" w:cs="Tms Rmn"/>
          <w:sz w:val="20"/>
          <w:szCs w:val="20"/>
        </w:rPr>
      </w:pPr>
      <w:r w:rsidRPr="007B4025">
        <w:rPr>
          <w:rFonts w:ascii="Trebuchet MS" w:hAnsi="Trebuchet MS" w:cs="Tms Rmn"/>
          <w:sz w:val="20"/>
          <w:szCs w:val="20"/>
        </w:rPr>
        <w:t>Odgovor:</w:t>
      </w:r>
    </w:p>
    <w:p w:rsidR="007B4025" w:rsidRDefault="007B4025" w:rsidP="007B4025">
      <w:pPr>
        <w:autoSpaceDE w:val="0"/>
        <w:autoSpaceDN w:val="0"/>
        <w:adjustRightInd w:val="0"/>
        <w:rPr>
          <w:rFonts w:ascii="Trebuchet MS" w:hAnsi="Trebuchet MS" w:cs="Trebuchet MS"/>
          <w:color w:val="000000"/>
          <w:sz w:val="20"/>
          <w:szCs w:val="20"/>
        </w:rPr>
      </w:pPr>
      <w:r>
        <w:rPr>
          <w:rFonts w:ascii="Trebuchet MS" w:hAnsi="Trebuchet MS" w:cs="Trebuchet MS"/>
          <w:color w:val="000000"/>
          <w:sz w:val="20"/>
          <w:szCs w:val="20"/>
        </w:rPr>
        <w:t>Letos ukrep  Spodbujanje odpiranja novih delovnih mest in samozaposlovanja ni razpisan.</w:t>
      </w:r>
    </w:p>
    <w:p w:rsidR="007B4025" w:rsidRDefault="007B4025" w:rsidP="007B4025">
      <w:pPr>
        <w:autoSpaceDE w:val="0"/>
        <w:autoSpaceDN w:val="0"/>
        <w:adjustRightInd w:val="0"/>
        <w:rPr>
          <w:rFonts w:ascii="Trebuchet MS" w:hAnsi="Trebuchet MS" w:cs="Trebuchet MS"/>
          <w:color w:val="000000"/>
          <w:sz w:val="20"/>
          <w:szCs w:val="20"/>
        </w:rPr>
      </w:pPr>
      <w:r>
        <w:rPr>
          <w:rFonts w:ascii="Trebuchet MS" w:hAnsi="Trebuchet MS" w:cs="Trebuchet MS"/>
          <w:color w:val="000000"/>
          <w:sz w:val="20"/>
          <w:szCs w:val="20"/>
        </w:rPr>
        <w:t xml:space="preserve">Upravičeni prejemniki pomoči po Odlok o dodeljevanju državnih pomoči de </w:t>
      </w:r>
      <w:proofErr w:type="spellStart"/>
      <w:r>
        <w:rPr>
          <w:rFonts w:ascii="Trebuchet MS" w:hAnsi="Trebuchet MS" w:cs="Trebuchet MS"/>
          <w:color w:val="000000"/>
          <w:sz w:val="20"/>
          <w:szCs w:val="20"/>
        </w:rPr>
        <w:t>minimis</w:t>
      </w:r>
      <w:proofErr w:type="spellEnd"/>
      <w:r>
        <w:rPr>
          <w:rFonts w:ascii="Trebuchet MS" w:hAnsi="Trebuchet MS" w:cs="Trebuchet MS"/>
          <w:color w:val="000000"/>
          <w:sz w:val="20"/>
          <w:szCs w:val="20"/>
        </w:rPr>
        <w:t xml:space="preserve"> za pospeševanje malega gospodarstva v občini Jesenice  so samostojni podjetniki ter </w:t>
      </w:r>
      <w:proofErr w:type="spellStart"/>
      <w:r>
        <w:rPr>
          <w:rFonts w:ascii="Trebuchet MS" w:hAnsi="Trebuchet MS" w:cs="Trebuchet MS"/>
          <w:color w:val="000000"/>
          <w:sz w:val="20"/>
          <w:szCs w:val="20"/>
        </w:rPr>
        <w:t>mikro</w:t>
      </w:r>
      <w:proofErr w:type="spellEnd"/>
      <w:r>
        <w:rPr>
          <w:rFonts w:ascii="Trebuchet MS" w:hAnsi="Trebuchet MS" w:cs="Trebuchet MS"/>
          <w:color w:val="000000"/>
          <w:sz w:val="20"/>
          <w:szCs w:val="20"/>
        </w:rPr>
        <w:t>, male in srednje velike gospodarske družbe, ki so registrirane po Zakonu o gospodarskih družbah.</w:t>
      </w:r>
    </w:p>
    <w:p w:rsidR="00721BB0" w:rsidRDefault="00721BB0" w:rsidP="007B4025">
      <w:pPr>
        <w:autoSpaceDE w:val="0"/>
        <w:autoSpaceDN w:val="0"/>
        <w:adjustRightInd w:val="0"/>
        <w:rPr>
          <w:rFonts w:ascii="Trebuchet MS" w:hAnsi="Trebuchet MS" w:cs="Trebuchet MS"/>
          <w:color w:val="000000"/>
          <w:sz w:val="20"/>
          <w:szCs w:val="20"/>
        </w:rPr>
      </w:pPr>
      <w:r>
        <w:rPr>
          <w:rFonts w:ascii="Trebuchet MS" w:hAnsi="Trebuchet MS" w:cs="Trebuchet MS"/>
          <w:color w:val="000000"/>
          <w:sz w:val="20"/>
          <w:szCs w:val="20"/>
        </w:rPr>
        <w:br w:type="page"/>
      </w:r>
    </w:p>
    <w:p w:rsidR="007B4025" w:rsidRPr="00721BB0" w:rsidRDefault="00721BB0" w:rsidP="000E1091">
      <w:pPr>
        <w:pStyle w:val="Odstavekseznama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rebuchet MS" w:hAnsi="Trebuchet MS" w:cs="Tms Rmn"/>
          <w:color w:val="2E74B5" w:themeColor="accent1" w:themeShade="BF"/>
          <w:sz w:val="20"/>
          <w:szCs w:val="20"/>
        </w:rPr>
      </w:pPr>
      <w:r w:rsidRPr="00721BB0">
        <w:rPr>
          <w:rFonts w:ascii="Trebuchet MS" w:hAnsi="Trebuchet MS" w:cs="Tms Rmn"/>
          <w:color w:val="2E74B5" w:themeColor="accent1" w:themeShade="BF"/>
          <w:sz w:val="20"/>
          <w:szCs w:val="20"/>
        </w:rPr>
        <w:lastRenderedPageBreak/>
        <w:t xml:space="preserve">Ali je ograja parkirišča in terase upravičen strošek pri spodbujanju </w:t>
      </w:r>
      <w:proofErr w:type="spellStart"/>
      <w:r w:rsidRPr="00721BB0">
        <w:rPr>
          <w:rFonts w:ascii="Trebuchet MS" w:hAnsi="Trebuchet MS" w:cs="Tms Rmn"/>
          <w:color w:val="2E74B5" w:themeColor="accent1" w:themeShade="BF"/>
          <w:sz w:val="20"/>
          <w:szCs w:val="20"/>
        </w:rPr>
        <w:t>sobodalajstva</w:t>
      </w:r>
      <w:proofErr w:type="spellEnd"/>
      <w:r w:rsidRPr="00721BB0">
        <w:rPr>
          <w:rFonts w:ascii="Trebuchet MS" w:hAnsi="Trebuchet MS" w:cs="Tms Rmn"/>
          <w:color w:val="2E74B5" w:themeColor="accent1" w:themeShade="BF"/>
          <w:sz w:val="20"/>
          <w:szCs w:val="20"/>
        </w:rPr>
        <w:t>?</w:t>
      </w:r>
      <w:r>
        <w:rPr>
          <w:rFonts w:ascii="Trebuchet MS" w:hAnsi="Trebuchet MS" w:cs="Tms Rmn"/>
          <w:color w:val="2E74B5" w:themeColor="accent1" w:themeShade="BF"/>
          <w:sz w:val="20"/>
          <w:szCs w:val="20"/>
        </w:rPr>
        <w:t xml:space="preserve"> </w:t>
      </w:r>
      <w:r w:rsidRPr="00721BB0">
        <w:rPr>
          <w:rFonts w:ascii="Trebuchet MS" w:hAnsi="Trebuchet MS" w:cs="Tms Rmn"/>
          <w:color w:val="2E74B5" w:themeColor="accent1" w:themeShade="BF"/>
          <w:sz w:val="20"/>
          <w:szCs w:val="20"/>
        </w:rPr>
        <w:t>Apartma je v pritličju. Terasa je ob vhodu v apartma in je povezana s parkiriščem.</w:t>
      </w:r>
    </w:p>
    <w:p w:rsidR="007B4025" w:rsidRDefault="00721BB0" w:rsidP="007B4025">
      <w:pPr>
        <w:autoSpaceDE w:val="0"/>
        <w:autoSpaceDN w:val="0"/>
        <w:adjustRightInd w:val="0"/>
        <w:rPr>
          <w:rFonts w:ascii="Trebuchet MS" w:hAnsi="Trebuchet MS" w:cs="Trebuchet MS"/>
          <w:color w:val="000000"/>
          <w:sz w:val="20"/>
          <w:szCs w:val="20"/>
        </w:rPr>
      </w:pPr>
      <w:r w:rsidRPr="00721BB0">
        <w:rPr>
          <w:rFonts w:ascii="Trebuchet MS" w:hAnsi="Trebuchet MS" w:cs="Tms Rmn"/>
          <w:sz w:val="20"/>
          <w:szCs w:val="20"/>
        </w:rPr>
        <w:t>Odgovor:</w:t>
      </w:r>
    </w:p>
    <w:p w:rsidR="007B4025" w:rsidRDefault="007B4025" w:rsidP="007B4025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7B4025">
        <w:rPr>
          <w:rFonts w:ascii="Arial" w:hAnsi="Arial" w:cs="Arial"/>
          <w:color w:val="000000"/>
          <w:sz w:val="22"/>
          <w:szCs w:val="22"/>
        </w:rPr>
        <w:t xml:space="preserve">Upravičeni stroški so le tisti, ki se nanašajo izključno na turistične namestitvene zmogljivosti - </w:t>
      </w:r>
      <w:proofErr w:type="spellStart"/>
      <w:r w:rsidRPr="007B4025">
        <w:rPr>
          <w:rFonts w:ascii="Arial" w:hAnsi="Arial" w:cs="Arial"/>
          <w:color w:val="000000"/>
          <w:sz w:val="22"/>
          <w:szCs w:val="22"/>
        </w:rPr>
        <w:t>npr</w:t>
      </w:r>
      <w:proofErr w:type="spellEnd"/>
      <w:r w:rsidRPr="007B4025">
        <w:rPr>
          <w:rFonts w:ascii="Arial" w:hAnsi="Arial" w:cs="Arial"/>
          <w:color w:val="000000"/>
          <w:sz w:val="22"/>
          <w:szCs w:val="22"/>
        </w:rPr>
        <w:t xml:space="preserve"> terasa, ki je del apartmaja</w:t>
      </w:r>
      <w:r w:rsidR="00721BB0">
        <w:rPr>
          <w:rFonts w:ascii="Arial" w:hAnsi="Arial" w:cs="Arial"/>
          <w:color w:val="000000"/>
          <w:sz w:val="22"/>
          <w:szCs w:val="22"/>
        </w:rPr>
        <w:t xml:space="preserve"> skladno z razpisno </w:t>
      </w:r>
      <w:proofErr w:type="spellStart"/>
      <w:r w:rsidR="00721BB0">
        <w:rPr>
          <w:rFonts w:ascii="Arial" w:hAnsi="Arial" w:cs="Arial"/>
          <w:color w:val="000000"/>
          <w:sz w:val="22"/>
          <w:szCs w:val="22"/>
        </w:rPr>
        <w:t>dokuemntacijo</w:t>
      </w:r>
      <w:proofErr w:type="spellEnd"/>
      <w:r w:rsidRPr="007B4025">
        <w:rPr>
          <w:rFonts w:ascii="Arial" w:hAnsi="Arial" w:cs="Arial"/>
          <w:color w:val="000000"/>
          <w:sz w:val="22"/>
          <w:szCs w:val="22"/>
        </w:rPr>
        <w:t>.</w:t>
      </w:r>
      <w:r>
        <w:rPr>
          <w:rFonts w:ascii="Arial" w:hAnsi="Arial" w:cs="Arial"/>
          <w:color w:val="000000"/>
          <w:sz w:val="22"/>
          <w:szCs w:val="22"/>
        </w:rPr>
        <w:t xml:space="preserve"> (stroški gradbenih in obrtniških del za ureditev prostorov in zunanje ureditve prostorov, namenjenih turističnim nastanitvenim zmogljivostim; oprema, ki je potrebna in neposredno povezana z opravljanjem turističnih nastanitvenih zmogljivosti)</w:t>
      </w:r>
    </w:p>
    <w:p w:rsidR="00721BB0" w:rsidRDefault="00721BB0" w:rsidP="007B4025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721BB0" w:rsidRDefault="00721BB0" w:rsidP="007B4025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721BB0" w:rsidRPr="00721BB0" w:rsidRDefault="00721BB0" w:rsidP="000E1091">
      <w:pPr>
        <w:pStyle w:val="Odstavekseznama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rebuchet MS" w:hAnsi="Trebuchet MS" w:cs="Tms Rmn"/>
          <w:color w:val="2E74B5" w:themeColor="accent1" w:themeShade="BF"/>
          <w:sz w:val="20"/>
          <w:szCs w:val="20"/>
        </w:rPr>
      </w:pPr>
      <w:r w:rsidRPr="00721BB0">
        <w:rPr>
          <w:rFonts w:ascii="Trebuchet MS" w:hAnsi="Trebuchet MS" w:cs="Tms Rmn"/>
          <w:color w:val="2E74B5" w:themeColor="accent1" w:themeShade="BF"/>
          <w:sz w:val="20"/>
          <w:szCs w:val="20"/>
        </w:rPr>
        <w:t>Ali je minimalna vrednost opreme 500€ mišljena z DDV ali brez?</w:t>
      </w:r>
    </w:p>
    <w:p w:rsidR="00721BB0" w:rsidRPr="005E0BB3" w:rsidRDefault="00721BB0" w:rsidP="00721BB0">
      <w:pPr>
        <w:autoSpaceDE w:val="0"/>
        <w:autoSpaceDN w:val="0"/>
        <w:adjustRightInd w:val="0"/>
        <w:rPr>
          <w:rFonts w:ascii="Trebuchet MS" w:hAnsi="Trebuchet MS" w:cs="Tms Rmn"/>
          <w:sz w:val="20"/>
          <w:szCs w:val="20"/>
        </w:rPr>
      </w:pPr>
      <w:r w:rsidRPr="00721BB0">
        <w:rPr>
          <w:rFonts w:ascii="Trebuchet MS" w:hAnsi="Trebuchet MS" w:cs="Tms Rmn"/>
          <w:sz w:val="20"/>
          <w:szCs w:val="20"/>
        </w:rPr>
        <w:t>Odgovor:</w:t>
      </w:r>
    </w:p>
    <w:p w:rsidR="00721BB0" w:rsidRPr="005E0BB3" w:rsidRDefault="00721BB0" w:rsidP="00721BB0">
      <w:pPr>
        <w:autoSpaceDE w:val="0"/>
        <w:autoSpaceDN w:val="0"/>
        <w:adjustRightInd w:val="0"/>
        <w:rPr>
          <w:rFonts w:ascii="Trebuchet MS" w:hAnsi="Trebuchet MS" w:cs="Tms Rmn"/>
          <w:sz w:val="20"/>
          <w:szCs w:val="20"/>
        </w:rPr>
      </w:pPr>
      <w:r w:rsidRPr="005E0BB3">
        <w:rPr>
          <w:rFonts w:ascii="Trebuchet MS" w:hAnsi="Trebuchet MS" w:cs="Tms Rmn"/>
          <w:sz w:val="20"/>
          <w:szCs w:val="20"/>
        </w:rPr>
        <w:t>Vrednost je z DDV.</w:t>
      </w:r>
    </w:p>
    <w:p w:rsidR="00721BB0" w:rsidRDefault="00721BB0" w:rsidP="00721BB0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721BB0" w:rsidRDefault="00721BB0" w:rsidP="00721BB0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721BB0" w:rsidRDefault="00721BB0" w:rsidP="000E1091">
      <w:pPr>
        <w:pStyle w:val="Odstavekseznama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rebuchet MS" w:hAnsi="Trebuchet MS" w:cs="Tms Rmn"/>
          <w:color w:val="2E74B5" w:themeColor="accent1" w:themeShade="BF"/>
          <w:sz w:val="20"/>
          <w:szCs w:val="20"/>
        </w:rPr>
      </w:pPr>
      <w:r w:rsidRPr="00721BB0">
        <w:rPr>
          <w:rFonts w:ascii="Trebuchet MS" w:hAnsi="Trebuchet MS" w:cs="Tms Rmn"/>
          <w:color w:val="2E74B5" w:themeColor="accent1" w:themeShade="BF"/>
          <w:sz w:val="20"/>
          <w:szCs w:val="20"/>
        </w:rPr>
        <w:t>Do sedaj je podjetje opravljalo prevoze s kombiji v letošnjem letu pa je podjetje kupilo kamion do 7,5 t zato smo morali dodatno izobraževati voznika za C kategorijo in dva šoferja sta naredila dodatno izobraževanje za kodo 95, ki jo potrebuje šofer za opravljanje prevozov  nad  3,7 t .</w:t>
      </w:r>
    </w:p>
    <w:p w:rsidR="005E0BB3" w:rsidRPr="005E0BB3" w:rsidRDefault="005E0BB3" w:rsidP="005E0BB3">
      <w:pPr>
        <w:autoSpaceDE w:val="0"/>
        <w:autoSpaceDN w:val="0"/>
        <w:adjustRightInd w:val="0"/>
        <w:rPr>
          <w:rFonts w:ascii="Trebuchet MS" w:hAnsi="Trebuchet MS" w:cs="Tms Rmn"/>
          <w:sz w:val="20"/>
          <w:szCs w:val="20"/>
        </w:rPr>
      </w:pPr>
      <w:r w:rsidRPr="005E0BB3">
        <w:rPr>
          <w:rFonts w:ascii="Trebuchet MS" w:hAnsi="Trebuchet MS" w:cs="Tms Rmn"/>
          <w:sz w:val="20"/>
          <w:szCs w:val="20"/>
        </w:rPr>
        <w:t>Odgovor:</w:t>
      </w:r>
    </w:p>
    <w:p w:rsidR="005E0BB3" w:rsidRDefault="005E0BB3" w:rsidP="005E0BB3">
      <w:pPr>
        <w:autoSpaceDE w:val="0"/>
        <w:autoSpaceDN w:val="0"/>
        <w:adjustRightInd w:val="0"/>
        <w:rPr>
          <w:rFonts w:ascii="Helv" w:hAnsi="Helv" w:cs="Helv"/>
          <w:color w:val="000000"/>
          <w:sz w:val="20"/>
          <w:szCs w:val="20"/>
        </w:rPr>
      </w:pPr>
      <w:r>
        <w:rPr>
          <w:rFonts w:ascii="Helv" w:hAnsi="Helv" w:cs="Helv"/>
          <w:color w:val="000000"/>
          <w:sz w:val="20"/>
          <w:szCs w:val="20"/>
        </w:rPr>
        <w:t>Izobraževanje oz. usposabljanje zaposlenih lahko na ukrepu spodbujanje usposabljanja in promocijskih aktivnosti.</w:t>
      </w:r>
    </w:p>
    <w:p w:rsidR="005E0BB3" w:rsidRDefault="005E0BB3" w:rsidP="005E0BB3">
      <w:pPr>
        <w:autoSpaceDE w:val="0"/>
        <w:autoSpaceDN w:val="0"/>
        <w:adjustRightInd w:val="0"/>
        <w:rPr>
          <w:rFonts w:ascii="Helv" w:hAnsi="Helv" w:cs="Helv"/>
          <w:color w:val="000000"/>
          <w:sz w:val="20"/>
          <w:szCs w:val="20"/>
        </w:rPr>
      </w:pPr>
    </w:p>
    <w:p w:rsidR="005E0BB3" w:rsidRPr="00721BB0" w:rsidRDefault="005E0BB3" w:rsidP="000E1091">
      <w:pPr>
        <w:pStyle w:val="Odstavekseznama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rebuchet MS" w:hAnsi="Trebuchet MS" w:cs="Tms Rmn"/>
          <w:color w:val="2E74B5" w:themeColor="accent1" w:themeShade="BF"/>
          <w:sz w:val="20"/>
          <w:szCs w:val="20"/>
        </w:rPr>
      </w:pPr>
      <w:r>
        <w:rPr>
          <w:rFonts w:ascii="Trebuchet MS" w:hAnsi="Trebuchet MS" w:cs="Tms Rmn"/>
          <w:color w:val="2E74B5" w:themeColor="accent1" w:themeShade="BF"/>
          <w:sz w:val="20"/>
          <w:szCs w:val="20"/>
        </w:rPr>
        <w:t>Ali lahko uveljavljam stroške zamenjave oken pri sobodajalcih.</w:t>
      </w:r>
    </w:p>
    <w:p w:rsidR="005E0BB3" w:rsidRPr="005E0BB3" w:rsidRDefault="005E0BB3" w:rsidP="005E0BB3">
      <w:pPr>
        <w:autoSpaceDE w:val="0"/>
        <w:autoSpaceDN w:val="0"/>
        <w:adjustRightInd w:val="0"/>
        <w:rPr>
          <w:rFonts w:ascii="Trebuchet MS" w:hAnsi="Trebuchet MS" w:cs="Tms Rmn"/>
          <w:sz w:val="20"/>
          <w:szCs w:val="20"/>
        </w:rPr>
      </w:pPr>
      <w:r w:rsidRPr="00721BB0">
        <w:rPr>
          <w:rFonts w:ascii="Trebuchet MS" w:hAnsi="Trebuchet MS" w:cs="Tms Rmn"/>
          <w:sz w:val="20"/>
          <w:szCs w:val="20"/>
        </w:rPr>
        <w:t>Odgovor:</w:t>
      </w:r>
    </w:p>
    <w:p w:rsidR="005E0BB3" w:rsidRDefault="005E0BB3" w:rsidP="005E0BB3">
      <w:pPr>
        <w:autoSpaceDE w:val="0"/>
        <w:autoSpaceDN w:val="0"/>
        <w:adjustRightInd w:val="0"/>
        <w:rPr>
          <w:rFonts w:ascii="Trebuchet MS" w:hAnsi="Trebuchet MS" w:cs="Tms Rmn"/>
          <w:sz w:val="20"/>
          <w:szCs w:val="20"/>
        </w:rPr>
      </w:pPr>
      <w:r>
        <w:rPr>
          <w:rFonts w:ascii="Trebuchet MS" w:hAnsi="Trebuchet MS" w:cs="Tms Rmn"/>
          <w:sz w:val="20"/>
          <w:szCs w:val="20"/>
        </w:rPr>
        <w:t>Zamenjava oken je strošek stavbnega pohištva.</w:t>
      </w:r>
    </w:p>
    <w:p w:rsidR="00CF5C8C" w:rsidRDefault="00CF5C8C" w:rsidP="005E0BB3">
      <w:pPr>
        <w:autoSpaceDE w:val="0"/>
        <w:autoSpaceDN w:val="0"/>
        <w:adjustRightInd w:val="0"/>
        <w:rPr>
          <w:rFonts w:ascii="Trebuchet MS" w:hAnsi="Trebuchet MS" w:cs="Tms Rmn"/>
          <w:sz w:val="20"/>
          <w:szCs w:val="20"/>
        </w:rPr>
      </w:pPr>
    </w:p>
    <w:p w:rsidR="00CF5C8C" w:rsidRDefault="00CF5C8C" w:rsidP="005E0BB3">
      <w:pPr>
        <w:autoSpaceDE w:val="0"/>
        <w:autoSpaceDN w:val="0"/>
        <w:adjustRightInd w:val="0"/>
        <w:rPr>
          <w:rFonts w:ascii="Trebuchet MS" w:hAnsi="Trebuchet MS" w:cs="Tms Rmn"/>
          <w:sz w:val="20"/>
          <w:szCs w:val="20"/>
        </w:rPr>
      </w:pPr>
    </w:p>
    <w:tbl>
      <w:tblPr>
        <w:tblW w:w="948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2"/>
        <w:gridCol w:w="7366"/>
      </w:tblGrid>
      <w:tr w:rsidR="005E0BB3" w:rsidRPr="006D3C36" w:rsidTr="00811267">
        <w:trPr>
          <w:trHeight w:val="841"/>
        </w:trPr>
        <w:tc>
          <w:tcPr>
            <w:tcW w:w="2122" w:type="dxa"/>
            <w:shd w:val="clear" w:color="auto" w:fill="auto"/>
          </w:tcPr>
          <w:p w:rsidR="005E0BB3" w:rsidRPr="006D3C36" w:rsidRDefault="005E0BB3" w:rsidP="00811267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6D3C36">
              <w:rPr>
                <w:rFonts w:ascii="Trebuchet MS" w:hAnsi="Trebuchet MS" w:cs="Calibri"/>
                <w:color w:val="000000"/>
                <w:sz w:val="20"/>
                <w:szCs w:val="20"/>
              </w:rPr>
              <w:t>Upravičeni stroški</w:t>
            </w:r>
          </w:p>
        </w:tc>
        <w:tc>
          <w:tcPr>
            <w:tcW w:w="7366" w:type="dxa"/>
            <w:shd w:val="clear" w:color="auto" w:fill="auto"/>
          </w:tcPr>
          <w:p w:rsidR="005E0BB3" w:rsidRPr="006D3C36" w:rsidRDefault="005E0BB3" w:rsidP="000E1091">
            <w:pPr>
              <w:numPr>
                <w:ilvl w:val="0"/>
                <w:numId w:val="3"/>
              </w:numPr>
              <w:jc w:val="both"/>
              <w:rPr>
                <w:rFonts w:ascii="Trebuchet MS" w:hAnsi="Trebuchet MS" w:cs="Arial"/>
                <w:sz w:val="20"/>
                <w:szCs w:val="20"/>
              </w:rPr>
            </w:pPr>
            <w:r w:rsidRPr="006D3C36">
              <w:rPr>
                <w:rFonts w:ascii="Trebuchet MS" w:hAnsi="Trebuchet MS" w:cs="Arial"/>
                <w:sz w:val="20"/>
                <w:szCs w:val="20"/>
              </w:rPr>
              <w:t>stroški gradbenih in obrtniških del za ureditev prostorov in zunanje ureditve prostorov, namenjenih turističnim nastanitvenim zmogljivostim; oprema, ki je potrebna in neposredno povezana z opravljanjem turističnih nastanitvenih zmogljivosti;</w:t>
            </w:r>
          </w:p>
          <w:p w:rsidR="005E0BB3" w:rsidRPr="006D3C36" w:rsidRDefault="005E0BB3" w:rsidP="000E1091">
            <w:pPr>
              <w:pStyle w:val="Odstavekseznama"/>
              <w:numPr>
                <w:ilvl w:val="0"/>
                <w:numId w:val="3"/>
              </w:numPr>
              <w:spacing w:after="0" w:line="240" w:lineRule="auto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6D3C36">
              <w:rPr>
                <w:rFonts w:ascii="Trebuchet MS" w:hAnsi="Trebuchet MS" w:cs="Arial"/>
                <w:sz w:val="20"/>
                <w:szCs w:val="20"/>
              </w:rPr>
              <w:t>stroški promocijskih aktivnosti</w:t>
            </w:r>
          </w:p>
        </w:tc>
      </w:tr>
      <w:tr w:rsidR="005E0BB3" w:rsidRPr="006D3C36" w:rsidTr="00811267">
        <w:trPr>
          <w:trHeight w:val="351"/>
        </w:trPr>
        <w:tc>
          <w:tcPr>
            <w:tcW w:w="2122" w:type="dxa"/>
            <w:shd w:val="clear" w:color="auto" w:fill="auto"/>
          </w:tcPr>
          <w:p w:rsidR="005E0BB3" w:rsidRPr="006D3C36" w:rsidRDefault="005E0BB3" w:rsidP="00811267">
            <w:pPr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6D3C36">
              <w:rPr>
                <w:rFonts w:ascii="Trebuchet MS" w:hAnsi="Trebuchet MS" w:cs="Calibri"/>
                <w:color w:val="000000"/>
                <w:sz w:val="20"/>
                <w:szCs w:val="20"/>
              </w:rPr>
              <w:t>Neupravičeni stroški</w:t>
            </w:r>
          </w:p>
        </w:tc>
        <w:tc>
          <w:tcPr>
            <w:tcW w:w="7366" w:type="dxa"/>
            <w:shd w:val="clear" w:color="auto" w:fill="auto"/>
          </w:tcPr>
          <w:p w:rsidR="005E0BB3" w:rsidRPr="006D3C36" w:rsidRDefault="005E0BB3" w:rsidP="000E1091">
            <w:pPr>
              <w:pStyle w:val="Odstavekseznama"/>
              <w:numPr>
                <w:ilvl w:val="0"/>
                <w:numId w:val="4"/>
              </w:numPr>
              <w:spacing w:after="0" w:line="240" w:lineRule="auto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6D3C36">
              <w:rPr>
                <w:rFonts w:ascii="Trebuchet MS" w:hAnsi="Trebuchet MS" w:cs="Calibri"/>
                <w:color w:val="000000"/>
                <w:sz w:val="20"/>
                <w:szCs w:val="20"/>
              </w:rPr>
              <w:t>drobni inventar</w:t>
            </w:r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 xml:space="preserve">, stavbno pohištvo, obnove fasad, prenove streh, toplotne črpalke </w:t>
            </w:r>
            <w:proofErr w:type="spellStart"/>
            <w:r>
              <w:rPr>
                <w:rFonts w:ascii="Trebuchet MS" w:hAnsi="Trebuchet MS" w:cs="Calibri"/>
                <w:color w:val="000000"/>
                <w:sz w:val="20"/>
                <w:szCs w:val="20"/>
              </w:rPr>
              <w:t>ipd</w:t>
            </w:r>
            <w:proofErr w:type="spellEnd"/>
          </w:p>
        </w:tc>
      </w:tr>
    </w:tbl>
    <w:p w:rsidR="005E0BB3" w:rsidRPr="005E0BB3" w:rsidRDefault="005E0BB3" w:rsidP="005E0BB3">
      <w:pPr>
        <w:autoSpaceDE w:val="0"/>
        <w:autoSpaceDN w:val="0"/>
        <w:adjustRightInd w:val="0"/>
        <w:rPr>
          <w:rFonts w:ascii="Trebuchet MS" w:eastAsia="Calibri" w:hAnsi="Trebuchet MS" w:cs="Tms Rmn"/>
          <w:color w:val="2E74B5" w:themeColor="accent1" w:themeShade="BF"/>
          <w:sz w:val="20"/>
          <w:szCs w:val="20"/>
        </w:rPr>
      </w:pPr>
    </w:p>
    <w:sectPr w:rsidR="005E0BB3" w:rsidRPr="005E0BB3" w:rsidSect="00CE2BF8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295" w:right="1417" w:bottom="993" w:left="1417" w:header="426" w:footer="36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5B11" w:rsidRDefault="00EA5B11">
      <w:r>
        <w:separator/>
      </w:r>
    </w:p>
  </w:endnote>
  <w:endnote w:type="continuationSeparator" w:id="0">
    <w:p w:rsidR="00EA5B11" w:rsidRDefault="00EA5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248B" w:rsidRPr="004A2325" w:rsidRDefault="00CE2BF8" w:rsidP="00694E06">
    <w:pPr>
      <w:pStyle w:val="Noga"/>
      <w:rPr>
        <w:rFonts w:ascii="Trebuchet MS" w:hAnsi="Trebuchet MS"/>
        <w:sz w:val="16"/>
        <w:szCs w:val="16"/>
      </w:rPr>
    </w:pPr>
    <w:r>
      <w:rPr>
        <w:rFonts w:ascii="Trebuchet MS" w:hAnsi="Trebuchet MS"/>
        <w:sz w:val="16"/>
        <w:szCs w:val="16"/>
      </w:rPr>
      <w:tab/>
    </w:r>
    <w:r>
      <w:rPr>
        <w:rFonts w:ascii="Trebuchet MS" w:hAnsi="Trebuchet MS"/>
        <w:sz w:val="16"/>
        <w:szCs w:val="16"/>
      </w:rPr>
      <w:tab/>
    </w:r>
    <w:r w:rsidR="00BF248B" w:rsidRPr="004A2325">
      <w:rPr>
        <w:rFonts w:ascii="Trebuchet MS" w:hAnsi="Trebuchet MS"/>
        <w:sz w:val="16"/>
        <w:szCs w:val="16"/>
      </w:rPr>
      <w:fldChar w:fldCharType="begin"/>
    </w:r>
    <w:r w:rsidR="00BF248B" w:rsidRPr="004A2325">
      <w:rPr>
        <w:rFonts w:ascii="Trebuchet MS" w:hAnsi="Trebuchet MS"/>
        <w:sz w:val="16"/>
        <w:szCs w:val="16"/>
      </w:rPr>
      <w:instrText xml:space="preserve"> PAGE   \* MERGEFORMAT </w:instrText>
    </w:r>
    <w:r w:rsidR="00BF248B" w:rsidRPr="004A2325">
      <w:rPr>
        <w:rFonts w:ascii="Trebuchet MS" w:hAnsi="Trebuchet MS"/>
        <w:sz w:val="16"/>
        <w:szCs w:val="16"/>
      </w:rPr>
      <w:fldChar w:fldCharType="separate"/>
    </w:r>
    <w:r w:rsidR="00AF27A3">
      <w:rPr>
        <w:rFonts w:ascii="Trebuchet MS" w:hAnsi="Trebuchet MS"/>
        <w:noProof/>
        <w:sz w:val="16"/>
        <w:szCs w:val="16"/>
      </w:rPr>
      <w:t>2</w:t>
    </w:r>
    <w:r w:rsidR="00BF248B" w:rsidRPr="004A2325">
      <w:rPr>
        <w:rFonts w:ascii="Trebuchet MS" w:hAnsi="Trebuchet MS"/>
        <w:noProof/>
        <w:sz w:val="16"/>
        <w:szCs w:val="16"/>
      </w:rPr>
      <w:fldChar w:fldCharType="end"/>
    </w:r>
  </w:p>
  <w:p w:rsidR="00BF248B" w:rsidRDefault="00BF248B">
    <w:pPr>
      <w:pStyle w:val="Nog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248B" w:rsidRPr="004E7B47" w:rsidRDefault="002905D0" w:rsidP="002905D0">
    <w:pPr>
      <w:pStyle w:val="Noga"/>
      <w:rPr>
        <w:rFonts w:ascii="Trebuchet MS" w:hAnsi="Trebuchet MS"/>
        <w:sz w:val="16"/>
        <w:szCs w:val="16"/>
      </w:rPr>
    </w:pPr>
    <w:r>
      <w:rPr>
        <w:rFonts w:ascii="Trebuchet MS" w:hAnsi="Trebuchet MS"/>
        <w:sz w:val="20"/>
        <w:szCs w:val="20"/>
      </w:rPr>
      <w:tab/>
    </w:r>
    <w:r>
      <w:rPr>
        <w:rFonts w:ascii="Trebuchet MS" w:hAnsi="Trebuchet MS"/>
        <w:sz w:val="20"/>
        <w:szCs w:val="20"/>
      </w:rPr>
      <w:tab/>
    </w:r>
    <w:r w:rsidR="00BF248B" w:rsidRPr="004E7B47">
      <w:rPr>
        <w:rFonts w:ascii="Trebuchet MS" w:hAnsi="Trebuchet MS"/>
        <w:sz w:val="16"/>
        <w:szCs w:val="16"/>
      </w:rPr>
      <w:fldChar w:fldCharType="begin"/>
    </w:r>
    <w:r w:rsidR="00BF248B" w:rsidRPr="004E7B47">
      <w:rPr>
        <w:rFonts w:ascii="Trebuchet MS" w:hAnsi="Trebuchet MS"/>
        <w:sz w:val="16"/>
        <w:szCs w:val="16"/>
      </w:rPr>
      <w:instrText xml:space="preserve"> PAGE   \* MERGEFORMAT </w:instrText>
    </w:r>
    <w:r w:rsidR="00BF248B" w:rsidRPr="004E7B47">
      <w:rPr>
        <w:rFonts w:ascii="Trebuchet MS" w:hAnsi="Trebuchet MS"/>
        <w:sz w:val="16"/>
        <w:szCs w:val="16"/>
      </w:rPr>
      <w:fldChar w:fldCharType="separate"/>
    </w:r>
    <w:r w:rsidR="00AF27A3">
      <w:rPr>
        <w:rFonts w:ascii="Trebuchet MS" w:hAnsi="Trebuchet MS"/>
        <w:noProof/>
        <w:sz w:val="16"/>
        <w:szCs w:val="16"/>
      </w:rPr>
      <w:t>1</w:t>
    </w:r>
    <w:r w:rsidR="00BF248B" w:rsidRPr="004E7B47">
      <w:rPr>
        <w:rFonts w:ascii="Trebuchet MS" w:hAnsi="Trebuchet MS"/>
        <w:noProof/>
        <w:sz w:val="16"/>
        <w:szCs w:val="16"/>
      </w:rPr>
      <w:fldChar w:fldCharType="end"/>
    </w:r>
  </w:p>
  <w:p w:rsidR="00BF248B" w:rsidRDefault="00BF248B">
    <w:pPr>
      <w:pStyle w:val="Nog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5B11" w:rsidRDefault="00EA5B11">
      <w:r>
        <w:separator/>
      </w:r>
    </w:p>
  </w:footnote>
  <w:footnote w:type="continuationSeparator" w:id="0">
    <w:p w:rsidR="00EA5B11" w:rsidRDefault="00EA5B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550A" w:rsidRPr="00C437F1" w:rsidRDefault="004E7B47" w:rsidP="00C437F1">
    <w:pPr>
      <w:pStyle w:val="Naslov1"/>
      <w:jc w:val="right"/>
      <w:rPr>
        <w:rFonts w:ascii="Trebuchet MS" w:hAnsi="Trebuchet MS" w:cs="Arial"/>
        <w:bCs/>
        <w:noProof/>
        <w:color w:val="000080"/>
        <w:sz w:val="20"/>
      </w:rPr>
    </w:pPr>
    <w:r w:rsidRPr="00365304">
      <w:rPr>
        <w:rFonts w:ascii="Trebuchet MS" w:hAnsi="Trebuchet MS" w:cs="Arial"/>
        <w:bCs/>
        <w:noProof/>
        <w:color w:val="000080"/>
        <w:sz w:val="20"/>
      </w:rPr>
      <w:object w:dxaOrig="4799" w:dyaOrig="545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4.65pt;height:40.1pt;mso-position-horizontal:left" o:ole="" o:allowoverlap="f">
          <v:imagedata r:id="rId1" o:title=""/>
        </v:shape>
        <o:OLEObject Type="Embed" ProgID="MS_ClipArt_Gallery.5" ShapeID="_x0000_i1025" DrawAspect="Content" ObjectID="_1624098997" r:id="rId2"/>
      </w:object>
    </w:r>
  </w:p>
  <w:p w:rsidR="00694E06" w:rsidRPr="00694E06" w:rsidRDefault="00694E06" w:rsidP="00E60CA9">
    <w:pPr>
      <w:pStyle w:val="Glava"/>
      <w:jc w:val="right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340" w:type="dxa"/>
      <w:jc w:val="center"/>
      <w:tblBorders>
        <w:bottom w:val="triple" w:sz="4" w:space="0" w:color="auto"/>
      </w:tblBorders>
      <w:tblLayout w:type="fixed"/>
      <w:tblLook w:val="01E0" w:firstRow="1" w:lastRow="1" w:firstColumn="1" w:lastColumn="1" w:noHBand="0" w:noVBand="0"/>
    </w:tblPr>
    <w:tblGrid>
      <w:gridCol w:w="9340"/>
    </w:tblGrid>
    <w:tr w:rsidR="00365304" w:rsidRPr="00365304" w:rsidTr="006751F1">
      <w:trPr>
        <w:trHeight w:val="1612"/>
        <w:jc w:val="center"/>
      </w:trPr>
      <w:tc>
        <w:tcPr>
          <w:tcW w:w="9340" w:type="dxa"/>
          <w:vAlign w:val="center"/>
        </w:tcPr>
        <w:p w:rsidR="00365304" w:rsidRPr="00365304" w:rsidRDefault="00365304" w:rsidP="00BF248B">
          <w:pPr>
            <w:pStyle w:val="Naslov1"/>
            <w:jc w:val="center"/>
            <w:rPr>
              <w:rFonts w:ascii="Trebuchet MS" w:hAnsi="Trebuchet MS" w:cs="Arial"/>
              <w:bCs/>
              <w:noProof/>
              <w:color w:val="000080"/>
              <w:sz w:val="20"/>
            </w:rPr>
          </w:pPr>
          <w:r w:rsidRPr="00365304">
            <w:rPr>
              <w:rFonts w:ascii="Trebuchet MS" w:hAnsi="Trebuchet MS" w:cs="Arial"/>
              <w:bCs/>
              <w:noProof/>
              <w:color w:val="000080"/>
              <w:sz w:val="20"/>
            </w:rPr>
            <w:object w:dxaOrig="4799" w:dyaOrig="545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34.65pt;height:40.1pt;mso-position-horizontal:left" o:ole="" o:allowoverlap="f">
                <v:imagedata r:id="rId1" o:title=""/>
              </v:shape>
              <o:OLEObject Type="Embed" ProgID="MS_ClipArt_Gallery.5" ShapeID="_x0000_i1026" DrawAspect="Content" ObjectID="_1624098998" r:id="rId2"/>
            </w:object>
          </w:r>
        </w:p>
        <w:p w:rsidR="00365304" w:rsidRPr="00365304" w:rsidRDefault="00365304" w:rsidP="00BF248B">
          <w:pPr>
            <w:pStyle w:val="Naslov1"/>
            <w:jc w:val="center"/>
            <w:rPr>
              <w:rFonts w:ascii="Trebuchet MS" w:hAnsi="Trebuchet MS" w:cs="Arial"/>
              <w:bCs/>
              <w:noProof/>
              <w:color w:val="000080"/>
              <w:sz w:val="20"/>
            </w:rPr>
          </w:pPr>
          <w:r w:rsidRPr="00365304">
            <w:rPr>
              <w:rFonts w:ascii="Trebuchet MS" w:hAnsi="Trebuchet MS" w:cs="Arial"/>
              <w:bCs/>
              <w:noProof/>
              <w:color w:val="000080"/>
              <w:sz w:val="20"/>
            </w:rPr>
            <w:t>OBČINA JESENICE</w:t>
          </w:r>
        </w:p>
        <w:p w:rsidR="00365304" w:rsidRPr="00365304" w:rsidRDefault="00365304" w:rsidP="00BF248B">
          <w:pPr>
            <w:pStyle w:val="Naslov1"/>
            <w:jc w:val="center"/>
            <w:rPr>
              <w:rFonts w:ascii="Trebuchet MS" w:hAnsi="Trebuchet MS" w:cs="Arial"/>
              <w:bCs/>
              <w:noProof/>
              <w:color w:val="000080"/>
              <w:sz w:val="20"/>
            </w:rPr>
          </w:pPr>
          <w:r w:rsidRPr="00365304">
            <w:rPr>
              <w:rFonts w:ascii="Trebuchet MS" w:hAnsi="Trebuchet MS" w:cs="Arial"/>
              <w:bCs/>
              <w:noProof/>
              <w:color w:val="000080"/>
              <w:sz w:val="20"/>
            </w:rPr>
            <w:t>Cesta železarjev 6, 4270 Jesenice</w:t>
          </w:r>
        </w:p>
        <w:p w:rsidR="00365304" w:rsidRPr="00365304" w:rsidRDefault="00365304" w:rsidP="00BF248B">
          <w:pPr>
            <w:pStyle w:val="Naslov1"/>
            <w:jc w:val="center"/>
            <w:rPr>
              <w:rFonts w:ascii="Trebuchet MS" w:hAnsi="Trebuchet MS" w:cs="Arial"/>
              <w:bCs/>
              <w:noProof/>
              <w:color w:val="000080"/>
              <w:sz w:val="20"/>
            </w:rPr>
          </w:pPr>
          <w:r w:rsidRPr="00365304">
            <w:rPr>
              <w:rFonts w:ascii="Trebuchet MS" w:hAnsi="Trebuchet MS" w:cs="Arial"/>
              <w:bCs/>
              <w:noProof/>
              <w:color w:val="000080"/>
              <w:sz w:val="20"/>
            </w:rPr>
            <w:t>T: 04 58 69 200</w:t>
          </w:r>
        </w:p>
        <w:p w:rsidR="00365304" w:rsidRPr="00365304" w:rsidRDefault="00365304" w:rsidP="00365304">
          <w:pPr>
            <w:pStyle w:val="Naslov1"/>
            <w:jc w:val="center"/>
            <w:rPr>
              <w:rFonts w:ascii="Trebuchet MS" w:hAnsi="Trebuchet MS" w:cs="Arial"/>
              <w:bCs/>
              <w:noProof/>
              <w:color w:val="000080"/>
              <w:sz w:val="20"/>
            </w:rPr>
          </w:pPr>
          <w:r w:rsidRPr="00365304">
            <w:rPr>
              <w:rFonts w:ascii="Trebuchet MS" w:hAnsi="Trebuchet MS" w:cs="Arial"/>
              <w:bCs/>
              <w:noProof/>
              <w:color w:val="000080"/>
              <w:sz w:val="20"/>
            </w:rPr>
            <w:t xml:space="preserve">obcina.jesenice@jesenice.si, </w:t>
          </w:r>
          <w:r w:rsidRPr="004E7B47">
            <w:rPr>
              <w:rFonts w:ascii="Trebuchet MS" w:hAnsi="Trebuchet MS" w:cs="Arial"/>
              <w:bCs/>
              <w:noProof/>
              <w:color w:val="000080"/>
              <w:sz w:val="20"/>
            </w:rPr>
            <w:t>http://www.jesenice.si</w:t>
          </w:r>
        </w:p>
        <w:p w:rsidR="00365304" w:rsidRPr="00365304" w:rsidRDefault="00365304" w:rsidP="00365304">
          <w:pPr>
            <w:rPr>
              <w:rFonts w:ascii="Trebuchet MS" w:hAnsi="Trebuchet MS"/>
              <w:sz w:val="10"/>
              <w:szCs w:val="10"/>
            </w:rPr>
          </w:pPr>
        </w:p>
      </w:tc>
    </w:tr>
  </w:tbl>
  <w:p w:rsidR="00BF248B" w:rsidRPr="00365304" w:rsidRDefault="00BF248B" w:rsidP="00365304">
    <w:pPr>
      <w:pStyle w:val="Naslov1"/>
      <w:jc w:val="center"/>
      <w:rPr>
        <w:rFonts w:ascii="Trebuchet MS" w:hAnsi="Trebuchet MS" w:cs="Arial"/>
        <w:bCs/>
        <w:noProof/>
        <w:color w:val="000080"/>
        <w:sz w:val="20"/>
      </w:rPr>
    </w:pPr>
  </w:p>
  <w:p w:rsidR="00FF10B6" w:rsidRPr="00365304" w:rsidRDefault="00FF10B6" w:rsidP="00BF248B">
    <w:pPr>
      <w:pStyle w:val="Glava"/>
      <w:tabs>
        <w:tab w:val="clear" w:pos="4536"/>
        <w:tab w:val="clear" w:pos="9072"/>
        <w:tab w:val="left" w:pos="1494"/>
      </w:tabs>
      <w:rPr>
        <w:rFonts w:ascii="Trebuchet MS" w:hAnsi="Trebuchet MS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0F45BD"/>
    <w:multiLevelType w:val="hybridMultilevel"/>
    <w:tmpl w:val="2B468B98"/>
    <w:lvl w:ilvl="0" w:tplc="DDEEB760">
      <w:start w:val="1"/>
      <w:numFmt w:val="bullet"/>
      <w:lvlText w:val="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39B0F2E"/>
    <w:multiLevelType w:val="hybridMultilevel"/>
    <w:tmpl w:val="0764C914"/>
    <w:lvl w:ilvl="0" w:tplc="DDEEB760">
      <w:start w:val="1"/>
      <w:numFmt w:val="bullet"/>
      <w:lvlText w:val="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C3721EF"/>
    <w:multiLevelType w:val="hybridMultilevel"/>
    <w:tmpl w:val="A314C676"/>
    <w:lvl w:ilvl="0" w:tplc="3144651C">
      <w:start w:val="430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8687DA9"/>
    <w:multiLevelType w:val="hybridMultilevel"/>
    <w:tmpl w:val="3648B446"/>
    <w:lvl w:ilvl="0" w:tplc="0424000F">
      <w:start w:val="1"/>
      <w:numFmt w:val="decimal"/>
      <w:lvlText w:val="%1.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EBE"/>
    <w:rsid w:val="00000EFA"/>
    <w:rsid w:val="0001513A"/>
    <w:rsid w:val="00027305"/>
    <w:rsid w:val="00027723"/>
    <w:rsid w:val="00030098"/>
    <w:rsid w:val="00030B04"/>
    <w:rsid w:val="0003320C"/>
    <w:rsid w:val="00034BC2"/>
    <w:rsid w:val="00045EF2"/>
    <w:rsid w:val="00051EC2"/>
    <w:rsid w:val="000529D7"/>
    <w:rsid w:val="000559D7"/>
    <w:rsid w:val="0007449B"/>
    <w:rsid w:val="0008093D"/>
    <w:rsid w:val="000821AC"/>
    <w:rsid w:val="0009413D"/>
    <w:rsid w:val="00096460"/>
    <w:rsid w:val="000A550A"/>
    <w:rsid w:val="000A5F94"/>
    <w:rsid w:val="000B1A6F"/>
    <w:rsid w:val="000B1F45"/>
    <w:rsid w:val="000B66AA"/>
    <w:rsid w:val="000C230B"/>
    <w:rsid w:val="000C31E3"/>
    <w:rsid w:val="000C7C01"/>
    <w:rsid w:val="000D4557"/>
    <w:rsid w:val="000D59FC"/>
    <w:rsid w:val="000D6395"/>
    <w:rsid w:val="000E1091"/>
    <w:rsid w:val="000E214C"/>
    <w:rsid w:val="000E2374"/>
    <w:rsid w:val="000E3C65"/>
    <w:rsid w:val="000E724B"/>
    <w:rsid w:val="00116965"/>
    <w:rsid w:val="0012163E"/>
    <w:rsid w:val="00122153"/>
    <w:rsid w:val="001245B8"/>
    <w:rsid w:val="00126737"/>
    <w:rsid w:val="00127CE5"/>
    <w:rsid w:val="00133FD4"/>
    <w:rsid w:val="0014068B"/>
    <w:rsid w:val="00141AC2"/>
    <w:rsid w:val="001426D1"/>
    <w:rsid w:val="00156C7D"/>
    <w:rsid w:val="0015770A"/>
    <w:rsid w:val="001722EB"/>
    <w:rsid w:val="00172658"/>
    <w:rsid w:val="00175D70"/>
    <w:rsid w:val="00177B7F"/>
    <w:rsid w:val="00182181"/>
    <w:rsid w:val="001826EA"/>
    <w:rsid w:val="00187172"/>
    <w:rsid w:val="0018743D"/>
    <w:rsid w:val="00197FCB"/>
    <w:rsid w:val="001A1B56"/>
    <w:rsid w:val="001B37E8"/>
    <w:rsid w:val="001B433D"/>
    <w:rsid w:val="001C14EB"/>
    <w:rsid w:val="001C68CD"/>
    <w:rsid w:val="001D19AB"/>
    <w:rsid w:val="001D5608"/>
    <w:rsid w:val="001E0AE3"/>
    <w:rsid w:val="001F04A8"/>
    <w:rsid w:val="001F100A"/>
    <w:rsid w:val="001F58FF"/>
    <w:rsid w:val="001F7A40"/>
    <w:rsid w:val="002033E5"/>
    <w:rsid w:val="00207D46"/>
    <w:rsid w:val="00210D37"/>
    <w:rsid w:val="0021205F"/>
    <w:rsid w:val="00213BCA"/>
    <w:rsid w:val="002166AF"/>
    <w:rsid w:val="0022291F"/>
    <w:rsid w:val="002524AF"/>
    <w:rsid w:val="00253D98"/>
    <w:rsid w:val="00255049"/>
    <w:rsid w:val="00255285"/>
    <w:rsid w:val="002603D3"/>
    <w:rsid w:val="00261D3D"/>
    <w:rsid w:val="00261DE4"/>
    <w:rsid w:val="00272C72"/>
    <w:rsid w:val="00272E03"/>
    <w:rsid w:val="00273829"/>
    <w:rsid w:val="002847C6"/>
    <w:rsid w:val="00287FB8"/>
    <w:rsid w:val="00290263"/>
    <w:rsid w:val="002905D0"/>
    <w:rsid w:val="002910A6"/>
    <w:rsid w:val="00291586"/>
    <w:rsid w:val="0029729B"/>
    <w:rsid w:val="002A1399"/>
    <w:rsid w:val="002A2458"/>
    <w:rsid w:val="002A384C"/>
    <w:rsid w:val="002A7A25"/>
    <w:rsid w:val="002C5932"/>
    <w:rsid w:val="002C63CB"/>
    <w:rsid w:val="002C7624"/>
    <w:rsid w:val="002D0A45"/>
    <w:rsid w:val="002D6A7D"/>
    <w:rsid w:val="002D76A7"/>
    <w:rsid w:val="002F5BDE"/>
    <w:rsid w:val="00301C39"/>
    <w:rsid w:val="00317D20"/>
    <w:rsid w:val="0034005E"/>
    <w:rsid w:val="00342C4B"/>
    <w:rsid w:val="00344962"/>
    <w:rsid w:val="003464FC"/>
    <w:rsid w:val="0036280C"/>
    <w:rsid w:val="00365304"/>
    <w:rsid w:val="003670C1"/>
    <w:rsid w:val="003674AD"/>
    <w:rsid w:val="00367F85"/>
    <w:rsid w:val="00375B23"/>
    <w:rsid w:val="00381BD9"/>
    <w:rsid w:val="003962FC"/>
    <w:rsid w:val="003A4EFC"/>
    <w:rsid w:val="003B22F0"/>
    <w:rsid w:val="003B2D4B"/>
    <w:rsid w:val="003B3F34"/>
    <w:rsid w:val="003C466E"/>
    <w:rsid w:val="003D31F9"/>
    <w:rsid w:val="003E04C1"/>
    <w:rsid w:val="003E1E9B"/>
    <w:rsid w:val="003E38C4"/>
    <w:rsid w:val="003E3AE5"/>
    <w:rsid w:val="003E40C8"/>
    <w:rsid w:val="003E5BBF"/>
    <w:rsid w:val="003E5CEB"/>
    <w:rsid w:val="003E7F21"/>
    <w:rsid w:val="003F2D1A"/>
    <w:rsid w:val="004004DA"/>
    <w:rsid w:val="0040379C"/>
    <w:rsid w:val="00411971"/>
    <w:rsid w:val="00411C9A"/>
    <w:rsid w:val="004133CA"/>
    <w:rsid w:val="00415475"/>
    <w:rsid w:val="00416BB6"/>
    <w:rsid w:val="00424D45"/>
    <w:rsid w:val="00425F86"/>
    <w:rsid w:val="00426D1D"/>
    <w:rsid w:val="004416C2"/>
    <w:rsid w:val="004466AA"/>
    <w:rsid w:val="0045112F"/>
    <w:rsid w:val="004518ED"/>
    <w:rsid w:val="004601D6"/>
    <w:rsid w:val="00460858"/>
    <w:rsid w:val="00463AF6"/>
    <w:rsid w:val="00463C18"/>
    <w:rsid w:val="00470386"/>
    <w:rsid w:val="00471939"/>
    <w:rsid w:val="00471A1F"/>
    <w:rsid w:val="00474635"/>
    <w:rsid w:val="00477BD1"/>
    <w:rsid w:val="00480CE1"/>
    <w:rsid w:val="00485AC2"/>
    <w:rsid w:val="004939CE"/>
    <w:rsid w:val="00494B19"/>
    <w:rsid w:val="00495DAA"/>
    <w:rsid w:val="004961B6"/>
    <w:rsid w:val="00497746"/>
    <w:rsid w:val="004A2325"/>
    <w:rsid w:val="004B3F19"/>
    <w:rsid w:val="004B5AD5"/>
    <w:rsid w:val="004B7F90"/>
    <w:rsid w:val="004C01C0"/>
    <w:rsid w:val="004C22EB"/>
    <w:rsid w:val="004C2D8D"/>
    <w:rsid w:val="004E2B7A"/>
    <w:rsid w:val="004E3F7C"/>
    <w:rsid w:val="004E7B47"/>
    <w:rsid w:val="004F47C8"/>
    <w:rsid w:val="0050036D"/>
    <w:rsid w:val="00501B04"/>
    <w:rsid w:val="00503C8E"/>
    <w:rsid w:val="00512895"/>
    <w:rsid w:val="005148EE"/>
    <w:rsid w:val="005172F2"/>
    <w:rsid w:val="00525B1E"/>
    <w:rsid w:val="00555782"/>
    <w:rsid w:val="00560544"/>
    <w:rsid w:val="00562D08"/>
    <w:rsid w:val="00574608"/>
    <w:rsid w:val="00574DA8"/>
    <w:rsid w:val="00577EC5"/>
    <w:rsid w:val="005854E5"/>
    <w:rsid w:val="00593AAD"/>
    <w:rsid w:val="00594B19"/>
    <w:rsid w:val="00596677"/>
    <w:rsid w:val="00596FCB"/>
    <w:rsid w:val="005B1501"/>
    <w:rsid w:val="005B49A2"/>
    <w:rsid w:val="005B6900"/>
    <w:rsid w:val="005C2998"/>
    <w:rsid w:val="005C3FD0"/>
    <w:rsid w:val="005D0C45"/>
    <w:rsid w:val="005E0BB3"/>
    <w:rsid w:val="005E282A"/>
    <w:rsid w:val="005F374E"/>
    <w:rsid w:val="005F3A2D"/>
    <w:rsid w:val="005F3FE4"/>
    <w:rsid w:val="005F5D26"/>
    <w:rsid w:val="00605101"/>
    <w:rsid w:val="00613779"/>
    <w:rsid w:val="006202CC"/>
    <w:rsid w:val="0062301F"/>
    <w:rsid w:val="00634109"/>
    <w:rsid w:val="00635A4C"/>
    <w:rsid w:val="00635F40"/>
    <w:rsid w:val="006360E2"/>
    <w:rsid w:val="006431B9"/>
    <w:rsid w:val="00646510"/>
    <w:rsid w:val="00647524"/>
    <w:rsid w:val="0065562F"/>
    <w:rsid w:val="006610DD"/>
    <w:rsid w:val="00664B23"/>
    <w:rsid w:val="00667E65"/>
    <w:rsid w:val="00673AE7"/>
    <w:rsid w:val="006751F1"/>
    <w:rsid w:val="00680740"/>
    <w:rsid w:val="00683D6B"/>
    <w:rsid w:val="00690B0B"/>
    <w:rsid w:val="00694E06"/>
    <w:rsid w:val="006A46B8"/>
    <w:rsid w:val="006B304A"/>
    <w:rsid w:val="006B31EC"/>
    <w:rsid w:val="006B7426"/>
    <w:rsid w:val="006C1EF1"/>
    <w:rsid w:val="006C4445"/>
    <w:rsid w:val="006C778D"/>
    <w:rsid w:val="006D1CCF"/>
    <w:rsid w:val="006D2D54"/>
    <w:rsid w:val="006D5CB0"/>
    <w:rsid w:val="006D79F4"/>
    <w:rsid w:val="006E03C1"/>
    <w:rsid w:val="006E044B"/>
    <w:rsid w:val="006F3F15"/>
    <w:rsid w:val="006F6CA1"/>
    <w:rsid w:val="00706C96"/>
    <w:rsid w:val="00710BEB"/>
    <w:rsid w:val="007128C8"/>
    <w:rsid w:val="00712C58"/>
    <w:rsid w:val="00712CDC"/>
    <w:rsid w:val="00720797"/>
    <w:rsid w:val="00721BB0"/>
    <w:rsid w:val="00723E59"/>
    <w:rsid w:val="007257FD"/>
    <w:rsid w:val="007262C0"/>
    <w:rsid w:val="007342B6"/>
    <w:rsid w:val="0073492E"/>
    <w:rsid w:val="0073791D"/>
    <w:rsid w:val="007536BB"/>
    <w:rsid w:val="00764D76"/>
    <w:rsid w:val="007676CF"/>
    <w:rsid w:val="007714B0"/>
    <w:rsid w:val="0077393D"/>
    <w:rsid w:val="00782F8D"/>
    <w:rsid w:val="00786A8D"/>
    <w:rsid w:val="007B4025"/>
    <w:rsid w:val="007C7BAB"/>
    <w:rsid w:val="007C7C07"/>
    <w:rsid w:val="007D2890"/>
    <w:rsid w:val="007E2F92"/>
    <w:rsid w:val="007E55F0"/>
    <w:rsid w:val="007F47F0"/>
    <w:rsid w:val="00802E08"/>
    <w:rsid w:val="00806F6B"/>
    <w:rsid w:val="00811F83"/>
    <w:rsid w:val="008204CD"/>
    <w:rsid w:val="008211DF"/>
    <w:rsid w:val="00823C5F"/>
    <w:rsid w:val="008330D3"/>
    <w:rsid w:val="00834266"/>
    <w:rsid w:val="00837A19"/>
    <w:rsid w:val="008504AD"/>
    <w:rsid w:val="008726AB"/>
    <w:rsid w:val="00874059"/>
    <w:rsid w:val="00883E7C"/>
    <w:rsid w:val="00885533"/>
    <w:rsid w:val="00885D1B"/>
    <w:rsid w:val="00890E1B"/>
    <w:rsid w:val="008A3C8A"/>
    <w:rsid w:val="008A7DB9"/>
    <w:rsid w:val="008B0FFF"/>
    <w:rsid w:val="008C6392"/>
    <w:rsid w:val="008D62CD"/>
    <w:rsid w:val="008E11FC"/>
    <w:rsid w:val="008F0968"/>
    <w:rsid w:val="00901B4E"/>
    <w:rsid w:val="009020C9"/>
    <w:rsid w:val="009024A0"/>
    <w:rsid w:val="00904181"/>
    <w:rsid w:val="0090453F"/>
    <w:rsid w:val="00907F95"/>
    <w:rsid w:val="009277B7"/>
    <w:rsid w:val="0093421A"/>
    <w:rsid w:val="00940FB5"/>
    <w:rsid w:val="00943B6F"/>
    <w:rsid w:val="009446E0"/>
    <w:rsid w:val="00950BD8"/>
    <w:rsid w:val="00952639"/>
    <w:rsid w:val="00957AF1"/>
    <w:rsid w:val="00972ADF"/>
    <w:rsid w:val="009778CC"/>
    <w:rsid w:val="00981AD7"/>
    <w:rsid w:val="00992DAB"/>
    <w:rsid w:val="009A06C3"/>
    <w:rsid w:val="009A3AA1"/>
    <w:rsid w:val="009A4B0C"/>
    <w:rsid w:val="009A67E6"/>
    <w:rsid w:val="009B32C2"/>
    <w:rsid w:val="009B4F1F"/>
    <w:rsid w:val="009C2B0E"/>
    <w:rsid w:val="009C63D2"/>
    <w:rsid w:val="009D2EB1"/>
    <w:rsid w:val="009E6F2B"/>
    <w:rsid w:val="009F00FC"/>
    <w:rsid w:val="009F0946"/>
    <w:rsid w:val="00A03140"/>
    <w:rsid w:val="00A05C06"/>
    <w:rsid w:val="00A067D3"/>
    <w:rsid w:val="00A10394"/>
    <w:rsid w:val="00A106B4"/>
    <w:rsid w:val="00A17D51"/>
    <w:rsid w:val="00A20713"/>
    <w:rsid w:val="00A21D89"/>
    <w:rsid w:val="00A26E00"/>
    <w:rsid w:val="00A277BC"/>
    <w:rsid w:val="00A41B51"/>
    <w:rsid w:val="00A506EF"/>
    <w:rsid w:val="00A50B9D"/>
    <w:rsid w:val="00A5101A"/>
    <w:rsid w:val="00A52561"/>
    <w:rsid w:val="00A56D55"/>
    <w:rsid w:val="00A60FCA"/>
    <w:rsid w:val="00A67BFE"/>
    <w:rsid w:val="00A71114"/>
    <w:rsid w:val="00A711B3"/>
    <w:rsid w:val="00A73551"/>
    <w:rsid w:val="00A73D38"/>
    <w:rsid w:val="00A75E43"/>
    <w:rsid w:val="00A81A1D"/>
    <w:rsid w:val="00A83D17"/>
    <w:rsid w:val="00A83FAA"/>
    <w:rsid w:val="00A87902"/>
    <w:rsid w:val="00A90F01"/>
    <w:rsid w:val="00A91370"/>
    <w:rsid w:val="00A94852"/>
    <w:rsid w:val="00A961B3"/>
    <w:rsid w:val="00AA7691"/>
    <w:rsid w:val="00AC4D13"/>
    <w:rsid w:val="00AC5D61"/>
    <w:rsid w:val="00AC5ED2"/>
    <w:rsid w:val="00AD42C6"/>
    <w:rsid w:val="00AD4B87"/>
    <w:rsid w:val="00AE18C6"/>
    <w:rsid w:val="00AE1905"/>
    <w:rsid w:val="00AE19E7"/>
    <w:rsid w:val="00AE3A0B"/>
    <w:rsid w:val="00AE4A14"/>
    <w:rsid w:val="00AF0D7F"/>
    <w:rsid w:val="00AF1AB4"/>
    <w:rsid w:val="00AF27A3"/>
    <w:rsid w:val="00B029F0"/>
    <w:rsid w:val="00B13DCA"/>
    <w:rsid w:val="00B14CF3"/>
    <w:rsid w:val="00B236DB"/>
    <w:rsid w:val="00B37795"/>
    <w:rsid w:val="00B40002"/>
    <w:rsid w:val="00B40135"/>
    <w:rsid w:val="00B501CD"/>
    <w:rsid w:val="00B50E48"/>
    <w:rsid w:val="00B51EFA"/>
    <w:rsid w:val="00B608CE"/>
    <w:rsid w:val="00B64449"/>
    <w:rsid w:val="00B70017"/>
    <w:rsid w:val="00B851C2"/>
    <w:rsid w:val="00B859A1"/>
    <w:rsid w:val="00B876D5"/>
    <w:rsid w:val="00B97ED8"/>
    <w:rsid w:val="00BA559E"/>
    <w:rsid w:val="00BB2351"/>
    <w:rsid w:val="00BB34A6"/>
    <w:rsid w:val="00BD20EE"/>
    <w:rsid w:val="00BD5B26"/>
    <w:rsid w:val="00BD66F2"/>
    <w:rsid w:val="00BD79FD"/>
    <w:rsid w:val="00BE031C"/>
    <w:rsid w:val="00BE2EFF"/>
    <w:rsid w:val="00BE2F64"/>
    <w:rsid w:val="00BF248B"/>
    <w:rsid w:val="00BF43A6"/>
    <w:rsid w:val="00BF6EA1"/>
    <w:rsid w:val="00C0080C"/>
    <w:rsid w:val="00C13C80"/>
    <w:rsid w:val="00C148F7"/>
    <w:rsid w:val="00C163C1"/>
    <w:rsid w:val="00C210EE"/>
    <w:rsid w:val="00C22BCA"/>
    <w:rsid w:val="00C26E3E"/>
    <w:rsid w:val="00C31888"/>
    <w:rsid w:val="00C36441"/>
    <w:rsid w:val="00C36EBE"/>
    <w:rsid w:val="00C437F1"/>
    <w:rsid w:val="00C453B7"/>
    <w:rsid w:val="00C459B3"/>
    <w:rsid w:val="00C517A2"/>
    <w:rsid w:val="00C55B27"/>
    <w:rsid w:val="00C567DA"/>
    <w:rsid w:val="00C61DE0"/>
    <w:rsid w:val="00C66789"/>
    <w:rsid w:val="00C67745"/>
    <w:rsid w:val="00C70059"/>
    <w:rsid w:val="00C704A3"/>
    <w:rsid w:val="00C83801"/>
    <w:rsid w:val="00C866F3"/>
    <w:rsid w:val="00C86A01"/>
    <w:rsid w:val="00C87320"/>
    <w:rsid w:val="00C90E21"/>
    <w:rsid w:val="00CA0191"/>
    <w:rsid w:val="00CA251A"/>
    <w:rsid w:val="00CB0598"/>
    <w:rsid w:val="00CB0C9C"/>
    <w:rsid w:val="00CB0E63"/>
    <w:rsid w:val="00CB79C4"/>
    <w:rsid w:val="00CC647F"/>
    <w:rsid w:val="00CD119D"/>
    <w:rsid w:val="00CD6B3F"/>
    <w:rsid w:val="00CE2BF8"/>
    <w:rsid w:val="00CE37FB"/>
    <w:rsid w:val="00CE58CA"/>
    <w:rsid w:val="00CE5C57"/>
    <w:rsid w:val="00CE66A7"/>
    <w:rsid w:val="00CF0416"/>
    <w:rsid w:val="00CF1C94"/>
    <w:rsid w:val="00CF382C"/>
    <w:rsid w:val="00CF4C1C"/>
    <w:rsid w:val="00CF5C8C"/>
    <w:rsid w:val="00D0424D"/>
    <w:rsid w:val="00D07B16"/>
    <w:rsid w:val="00D100B3"/>
    <w:rsid w:val="00D243F6"/>
    <w:rsid w:val="00D27B78"/>
    <w:rsid w:val="00D33D7E"/>
    <w:rsid w:val="00D46F43"/>
    <w:rsid w:val="00D5216A"/>
    <w:rsid w:val="00D52E9A"/>
    <w:rsid w:val="00D542D4"/>
    <w:rsid w:val="00D64742"/>
    <w:rsid w:val="00D703FF"/>
    <w:rsid w:val="00D838A5"/>
    <w:rsid w:val="00D92C01"/>
    <w:rsid w:val="00D96AA4"/>
    <w:rsid w:val="00DA68B3"/>
    <w:rsid w:val="00DB28D1"/>
    <w:rsid w:val="00DB35F0"/>
    <w:rsid w:val="00DB6177"/>
    <w:rsid w:val="00DC4E22"/>
    <w:rsid w:val="00DD4906"/>
    <w:rsid w:val="00DD7667"/>
    <w:rsid w:val="00DE212D"/>
    <w:rsid w:val="00DE7EF2"/>
    <w:rsid w:val="00DF60E4"/>
    <w:rsid w:val="00DF62AC"/>
    <w:rsid w:val="00DF79FE"/>
    <w:rsid w:val="00E12E35"/>
    <w:rsid w:val="00E14A2B"/>
    <w:rsid w:val="00E16C63"/>
    <w:rsid w:val="00E2323C"/>
    <w:rsid w:val="00E35132"/>
    <w:rsid w:val="00E3588F"/>
    <w:rsid w:val="00E43819"/>
    <w:rsid w:val="00E53BF9"/>
    <w:rsid w:val="00E56A70"/>
    <w:rsid w:val="00E56D5F"/>
    <w:rsid w:val="00E60CA9"/>
    <w:rsid w:val="00E60DBC"/>
    <w:rsid w:val="00E619F1"/>
    <w:rsid w:val="00E64E83"/>
    <w:rsid w:val="00E664AE"/>
    <w:rsid w:val="00E664ED"/>
    <w:rsid w:val="00E670E8"/>
    <w:rsid w:val="00E72D6A"/>
    <w:rsid w:val="00E755D1"/>
    <w:rsid w:val="00E8197C"/>
    <w:rsid w:val="00E81B1C"/>
    <w:rsid w:val="00E81E83"/>
    <w:rsid w:val="00E82DDC"/>
    <w:rsid w:val="00E84164"/>
    <w:rsid w:val="00E87550"/>
    <w:rsid w:val="00E93772"/>
    <w:rsid w:val="00EA3167"/>
    <w:rsid w:val="00EA5B11"/>
    <w:rsid w:val="00EC032C"/>
    <w:rsid w:val="00EC5279"/>
    <w:rsid w:val="00EE16C7"/>
    <w:rsid w:val="00EE21F5"/>
    <w:rsid w:val="00EE46D5"/>
    <w:rsid w:val="00EF6E9C"/>
    <w:rsid w:val="00F1030C"/>
    <w:rsid w:val="00F2532E"/>
    <w:rsid w:val="00F25622"/>
    <w:rsid w:val="00F25E38"/>
    <w:rsid w:val="00F33680"/>
    <w:rsid w:val="00F40158"/>
    <w:rsid w:val="00F457BD"/>
    <w:rsid w:val="00F52F11"/>
    <w:rsid w:val="00F665CD"/>
    <w:rsid w:val="00F66996"/>
    <w:rsid w:val="00F76FB5"/>
    <w:rsid w:val="00F812A6"/>
    <w:rsid w:val="00F83381"/>
    <w:rsid w:val="00F86661"/>
    <w:rsid w:val="00F8715D"/>
    <w:rsid w:val="00F94912"/>
    <w:rsid w:val="00FA400C"/>
    <w:rsid w:val="00FA4DA6"/>
    <w:rsid w:val="00FB283C"/>
    <w:rsid w:val="00FB43BF"/>
    <w:rsid w:val="00FB54E3"/>
    <w:rsid w:val="00FC0092"/>
    <w:rsid w:val="00FC2918"/>
    <w:rsid w:val="00FC3E0E"/>
    <w:rsid w:val="00FD46EC"/>
    <w:rsid w:val="00FE1492"/>
    <w:rsid w:val="00FE23DC"/>
    <w:rsid w:val="00FF10B6"/>
    <w:rsid w:val="00FF1649"/>
    <w:rsid w:val="00FF3F18"/>
    <w:rsid w:val="00FF6088"/>
    <w:rsid w:val="00FF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CEC8D15-DFF3-413C-98A5-A0B2F3D3C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596677"/>
    <w:rPr>
      <w:sz w:val="24"/>
      <w:szCs w:val="24"/>
    </w:rPr>
  </w:style>
  <w:style w:type="paragraph" w:styleId="Naslov1">
    <w:name w:val="heading 1"/>
    <w:basedOn w:val="Navaden"/>
    <w:next w:val="Navaden"/>
    <w:qFormat/>
    <w:rsid w:val="00C87320"/>
    <w:pPr>
      <w:keepNext/>
      <w:outlineLvl w:val="0"/>
    </w:pPr>
    <w:rPr>
      <w:rFonts w:ascii="Arial" w:hAnsi="Arial"/>
      <w:szCs w:val="20"/>
    </w:rPr>
  </w:style>
  <w:style w:type="paragraph" w:styleId="Naslov4">
    <w:name w:val="heading 4"/>
    <w:basedOn w:val="Navaden"/>
    <w:next w:val="Navaden"/>
    <w:link w:val="Naslov4Znak"/>
    <w:semiHidden/>
    <w:unhideWhenUsed/>
    <w:qFormat/>
    <w:rsid w:val="00381BD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rsid w:val="00C36EBE"/>
    <w:pPr>
      <w:tabs>
        <w:tab w:val="center" w:pos="4536"/>
        <w:tab w:val="right" w:pos="9072"/>
      </w:tabs>
    </w:pPr>
  </w:style>
  <w:style w:type="paragraph" w:styleId="Noga">
    <w:name w:val="footer"/>
    <w:basedOn w:val="Navaden"/>
    <w:link w:val="NogaZnak"/>
    <w:uiPriority w:val="99"/>
    <w:rsid w:val="00C36EBE"/>
    <w:pPr>
      <w:tabs>
        <w:tab w:val="center" w:pos="4536"/>
        <w:tab w:val="right" w:pos="9072"/>
      </w:tabs>
    </w:pPr>
  </w:style>
  <w:style w:type="character" w:styleId="Hiperpovezava">
    <w:name w:val="Hyperlink"/>
    <w:rsid w:val="00C66789"/>
    <w:rPr>
      <w:color w:val="0000FF"/>
      <w:u w:val="single"/>
    </w:rPr>
  </w:style>
  <w:style w:type="table" w:styleId="Tabelamrea">
    <w:name w:val="Table Grid"/>
    <w:basedOn w:val="Navadnatabela"/>
    <w:rsid w:val="00C873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sedilooblaka">
    <w:name w:val="Balloon Text"/>
    <w:basedOn w:val="Navaden"/>
    <w:link w:val="BesedilooblakaZnak"/>
    <w:rsid w:val="00C70059"/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link w:val="Besedilooblaka"/>
    <w:rsid w:val="00C70059"/>
    <w:rPr>
      <w:rFonts w:ascii="Segoe UI" w:hAnsi="Segoe UI" w:cs="Segoe UI"/>
      <w:sz w:val="18"/>
      <w:szCs w:val="18"/>
    </w:rPr>
  </w:style>
  <w:style w:type="character" w:customStyle="1" w:styleId="Naslov4Znak">
    <w:name w:val="Naslov 4 Znak"/>
    <w:link w:val="Naslov4"/>
    <w:semiHidden/>
    <w:rsid w:val="00381BD9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ogaZnak">
    <w:name w:val="Noga Znak"/>
    <w:link w:val="Noga"/>
    <w:uiPriority w:val="99"/>
    <w:rsid w:val="00BF248B"/>
    <w:rPr>
      <w:sz w:val="24"/>
      <w:szCs w:val="24"/>
    </w:rPr>
  </w:style>
  <w:style w:type="paragraph" w:styleId="Telobesedila-zamik">
    <w:name w:val="Body Text Indent"/>
    <w:basedOn w:val="Navaden"/>
    <w:link w:val="Telobesedila-zamikZnak"/>
    <w:rsid w:val="00273829"/>
    <w:pPr>
      <w:tabs>
        <w:tab w:val="left" w:pos="1134"/>
        <w:tab w:val="center" w:pos="3969"/>
        <w:tab w:val="right" w:pos="8887"/>
      </w:tabs>
      <w:jc w:val="both"/>
    </w:pPr>
    <w:rPr>
      <w:b/>
      <w:szCs w:val="20"/>
    </w:rPr>
  </w:style>
  <w:style w:type="character" w:customStyle="1" w:styleId="Telobesedila-zamikZnak">
    <w:name w:val="Telo besedila - zamik Znak"/>
    <w:link w:val="Telobesedila-zamik"/>
    <w:rsid w:val="00273829"/>
    <w:rPr>
      <w:b/>
      <w:sz w:val="24"/>
    </w:rPr>
  </w:style>
  <w:style w:type="paragraph" w:styleId="Telobesedila2">
    <w:name w:val="Body Text 2"/>
    <w:basedOn w:val="Navaden"/>
    <w:link w:val="Telobesedila2Znak"/>
    <w:rsid w:val="00273829"/>
    <w:pPr>
      <w:spacing w:after="120" w:line="480" w:lineRule="auto"/>
    </w:pPr>
    <w:rPr>
      <w:sz w:val="20"/>
      <w:szCs w:val="20"/>
    </w:rPr>
  </w:style>
  <w:style w:type="character" w:customStyle="1" w:styleId="Telobesedila2Znak">
    <w:name w:val="Telo besedila 2 Znak"/>
    <w:basedOn w:val="Privzetapisavaodstavka"/>
    <w:link w:val="Telobesedila2"/>
    <w:rsid w:val="00273829"/>
  </w:style>
  <w:style w:type="paragraph" w:styleId="Telobesedila3">
    <w:name w:val="Body Text 3"/>
    <w:basedOn w:val="Navaden"/>
    <w:link w:val="Telobesedila3Znak"/>
    <w:rsid w:val="00273829"/>
    <w:pPr>
      <w:spacing w:after="120"/>
    </w:pPr>
    <w:rPr>
      <w:sz w:val="16"/>
      <w:szCs w:val="16"/>
    </w:rPr>
  </w:style>
  <w:style w:type="character" w:customStyle="1" w:styleId="Telobesedila3Znak">
    <w:name w:val="Telo besedila 3 Znak"/>
    <w:link w:val="Telobesedila3"/>
    <w:rsid w:val="00273829"/>
    <w:rPr>
      <w:sz w:val="16"/>
      <w:szCs w:val="16"/>
    </w:rPr>
  </w:style>
  <w:style w:type="paragraph" w:customStyle="1" w:styleId="h4">
    <w:name w:val="h4"/>
    <w:basedOn w:val="Navaden"/>
    <w:rsid w:val="00273829"/>
    <w:pPr>
      <w:spacing w:before="300" w:after="225"/>
      <w:ind w:left="15" w:right="15"/>
      <w:jc w:val="center"/>
    </w:pPr>
    <w:rPr>
      <w:rFonts w:ascii="Arial" w:hAnsi="Arial" w:cs="Arial"/>
      <w:b/>
      <w:bCs/>
      <w:color w:val="222222"/>
      <w:sz w:val="22"/>
      <w:szCs w:val="22"/>
    </w:rPr>
  </w:style>
  <w:style w:type="character" w:styleId="Besedilooznabemesta">
    <w:name w:val="Placeholder Text"/>
    <w:uiPriority w:val="99"/>
    <w:semiHidden/>
    <w:rsid w:val="003670C1"/>
    <w:rPr>
      <w:color w:val="808080"/>
    </w:rPr>
  </w:style>
  <w:style w:type="character" w:customStyle="1" w:styleId="itemextrafieldslabel">
    <w:name w:val="itemextrafieldslabel"/>
    <w:rsid w:val="00471939"/>
  </w:style>
  <w:style w:type="paragraph" w:styleId="Navadensplet">
    <w:name w:val="Normal (Web)"/>
    <w:basedOn w:val="Navaden"/>
    <w:uiPriority w:val="99"/>
    <w:unhideWhenUsed/>
    <w:rsid w:val="00B876D5"/>
    <w:pPr>
      <w:spacing w:before="100" w:beforeAutospacing="1" w:after="100" w:afterAutospacing="1"/>
    </w:pPr>
  </w:style>
  <w:style w:type="character" w:styleId="Krepko">
    <w:name w:val="Strong"/>
    <w:uiPriority w:val="22"/>
    <w:qFormat/>
    <w:rsid w:val="00FA400C"/>
    <w:rPr>
      <w:b/>
      <w:bCs/>
    </w:rPr>
  </w:style>
  <w:style w:type="character" w:styleId="Pripombasklic">
    <w:name w:val="annotation reference"/>
    <w:rsid w:val="004B5AD5"/>
    <w:rPr>
      <w:sz w:val="16"/>
      <w:szCs w:val="16"/>
    </w:rPr>
  </w:style>
  <w:style w:type="paragraph" w:styleId="Pripombabesedilo">
    <w:name w:val="annotation text"/>
    <w:basedOn w:val="Navaden"/>
    <w:link w:val="PripombabesediloZnak"/>
    <w:rsid w:val="004B5AD5"/>
    <w:rPr>
      <w:sz w:val="20"/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rsid w:val="004B5AD5"/>
  </w:style>
  <w:style w:type="paragraph" w:styleId="Zadevapripombe">
    <w:name w:val="annotation subject"/>
    <w:basedOn w:val="Pripombabesedilo"/>
    <w:next w:val="Pripombabesedilo"/>
    <w:link w:val="ZadevapripombeZnak"/>
    <w:rsid w:val="004B5AD5"/>
    <w:rPr>
      <w:b/>
      <w:bCs/>
    </w:rPr>
  </w:style>
  <w:style w:type="character" w:customStyle="1" w:styleId="ZadevapripombeZnak">
    <w:name w:val="Zadeva pripombe Znak"/>
    <w:link w:val="Zadevapripombe"/>
    <w:rsid w:val="004B5AD5"/>
    <w:rPr>
      <w:b/>
      <w:bCs/>
    </w:rPr>
  </w:style>
  <w:style w:type="paragraph" w:styleId="Revizija">
    <w:name w:val="Revision"/>
    <w:hidden/>
    <w:uiPriority w:val="99"/>
    <w:semiHidden/>
    <w:rsid w:val="004B5AD5"/>
    <w:rPr>
      <w:sz w:val="24"/>
      <w:szCs w:val="24"/>
    </w:rPr>
  </w:style>
  <w:style w:type="paragraph" w:styleId="Odstavekseznama">
    <w:name w:val="List Paragraph"/>
    <w:basedOn w:val="Navaden"/>
    <w:uiPriority w:val="34"/>
    <w:qFormat/>
    <w:rsid w:val="009C63D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SledenaHiperpovezava">
    <w:name w:val="FollowedHyperlink"/>
    <w:rsid w:val="004004DA"/>
    <w:rPr>
      <w:color w:val="954F72"/>
      <w:u w:val="single"/>
    </w:rPr>
  </w:style>
  <w:style w:type="paragraph" w:customStyle="1" w:styleId="Default">
    <w:name w:val="Default"/>
    <w:rsid w:val="00E82DD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1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4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25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2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5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1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5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60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7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297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26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0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62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4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65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427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526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85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47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402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24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122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05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04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93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74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50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9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30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918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9092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290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9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96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4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96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58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0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84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0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6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8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397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2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68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73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46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25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100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964284">
                  <w:marLeft w:val="7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29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658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254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7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92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786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07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1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32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648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217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9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12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64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23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9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9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44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77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7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8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60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500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548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0144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90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84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65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47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60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698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136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40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30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2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019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54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39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45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0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esenice.si/za-obcana/javna-narocila-razpisi-objave/javni-razpisi/item/19834-javni-razpis-o-dodeljevanju-drzavnih-pomoci-de-minimis-za-pospesevanje-malega-gospodarstva-v-obcini-jesenice-v-letu-201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B37166-0C23-4479-8FD4-CC953AD09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2</Pages>
  <Words>668</Words>
  <Characters>3808</Characters>
  <Application>Microsoft Office Word</Application>
  <DocSecurity>0</DocSecurity>
  <Lines>31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Občina Jesenice</Company>
  <LinksUpToDate>false</LinksUpToDate>
  <CharactersWithSpaces>4468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Orel</dc:creator>
  <cp:keywords/>
  <cp:lastModifiedBy>upo</cp:lastModifiedBy>
  <cp:revision>24</cp:revision>
  <cp:lastPrinted>2017-06-28T08:12:00Z</cp:lastPrinted>
  <dcterms:created xsi:type="dcterms:W3CDTF">2018-05-24T08:55:00Z</dcterms:created>
  <dcterms:modified xsi:type="dcterms:W3CDTF">2019-07-08T11:50:00Z</dcterms:modified>
</cp:coreProperties>
</file>