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B22295">
        <w:rPr>
          <w:rFonts w:asciiTheme="minorHAnsi" w:eastAsia="Calibri" w:hAnsiTheme="minorHAnsi" w:cstheme="minorHAnsi"/>
          <w:b/>
          <w:sz w:val="22"/>
          <w:szCs w:val="22"/>
          <w:lang w:eastAsia="en-US"/>
        </w:rPr>
        <w:t>45</w:t>
      </w:r>
      <w:r w:rsidR="005C6C4E">
        <w:rPr>
          <w:rFonts w:asciiTheme="minorHAnsi" w:eastAsia="Calibri" w:hAnsiTheme="minorHAnsi" w:cstheme="minorHAnsi"/>
          <w:b/>
          <w:sz w:val="22"/>
          <w:szCs w:val="22"/>
          <w:lang w:eastAsia="en-US"/>
        </w:rPr>
        <w:t>/20</w:t>
      </w:r>
      <w:r w:rsidR="00B22295">
        <w:rPr>
          <w:rFonts w:asciiTheme="minorHAnsi" w:eastAsia="Calibri" w:hAnsiTheme="minorHAnsi" w:cstheme="minorHAnsi"/>
          <w:b/>
          <w:sz w:val="22"/>
          <w:szCs w:val="22"/>
          <w:lang w:eastAsia="en-US"/>
        </w:rPr>
        <w:t>19</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D505B9">
        <w:rPr>
          <w:rFonts w:asciiTheme="minorHAnsi" w:eastAsia="Calibri" w:hAnsiTheme="minorHAnsi" w:cstheme="minorHAnsi"/>
          <w:b/>
          <w:sz w:val="22"/>
          <w:szCs w:val="22"/>
          <w:lang w:eastAsia="en-US"/>
        </w:rPr>
        <w:t>1. 6. 2022</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B22295">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za nakup </w:t>
      </w:r>
      <w:r w:rsidR="00B22295">
        <w:rPr>
          <w:rFonts w:asciiTheme="minorHAnsi" w:eastAsia="Calibri" w:hAnsiTheme="minorHAnsi" w:cstheme="minorHAnsi"/>
          <w:b/>
          <w:sz w:val="22"/>
          <w:szCs w:val="22"/>
          <w:lang w:eastAsia="en-US"/>
        </w:rPr>
        <w:t xml:space="preserve">solastniškega deleža </w:t>
      </w:r>
      <w:r w:rsidR="004F6A4A">
        <w:rPr>
          <w:rFonts w:asciiTheme="minorHAnsi" w:eastAsia="Calibri" w:hAnsiTheme="minorHAnsi" w:cstheme="minorHAnsi"/>
          <w:b/>
          <w:sz w:val="22"/>
          <w:szCs w:val="22"/>
          <w:lang w:eastAsia="en-US"/>
        </w:rPr>
        <w:t xml:space="preserve">889/1000 </w:t>
      </w:r>
      <w:r w:rsidR="00B22295">
        <w:rPr>
          <w:rFonts w:asciiTheme="minorHAnsi" w:eastAsia="Calibri" w:hAnsiTheme="minorHAnsi" w:cstheme="minorHAnsi"/>
          <w:b/>
          <w:sz w:val="22"/>
          <w:szCs w:val="22"/>
          <w:lang w:eastAsia="en-US"/>
        </w:rPr>
        <w:t xml:space="preserve">Občine Jesenice na nepremičnini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B22295">
        <w:rPr>
          <w:rFonts w:asciiTheme="minorHAnsi" w:eastAsia="Calibri" w:hAnsiTheme="minorHAnsi" w:cstheme="minorHAnsi"/>
          <w:b/>
          <w:sz w:val="22"/>
          <w:szCs w:val="22"/>
          <w:lang w:eastAsia="en-US"/>
        </w:rPr>
        <w:t>2174</w:t>
      </w:r>
      <w:r w:rsidR="004E3291">
        <w:rPr>
          <w:rFonts w:asciiTheme="minorHAnsi" w:eastAsia="Calibri" w:hAnsiTheme="minorHAnsi" w:cstheme="minorHAnsi"/>
          <w:b/>
          <w:sz w:val="22"/>
          <w:szCs w:val="22"/>
          <w:lang w:eastAsia="en-US"/>
        </w:rPr>
        <w:t xml:space="preserve"> </w:t>
      </w:r>
      <w:r w:rsidR="00B22295">
        <w:rPr>
          <w:rFonts w:asciiTheme="minorHAnsi" w:eastAsia="Calibri" w:hAnsiTheme="minorHAnsi" w:cstheme="minorHAnsi"/>
          <w:b/>
          <w:sz w:val="22"/>
          <w:szCs w:val="22"/>
          <w:lang w:eastAsia="en-US"/>
        </w:rPr>
        <w:t>435/263</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Default="009601F2" w:rsidP="0090429A">
      <w:pPr>
        <w:jc w:val="both"/>
        <w:rPr>
          <w:rFonts w:asciiTheme="minorHAnsi" w:eastAsia="Calibri" w:hAnsiTheme="minorHAnsi" w:cstheme="minorHAnsi"/>
          <w:sz w:val="22"/>
          <w:szCs w:val="22"/>
          <w:lang w:eastAsia="en-US"/>
        </w:rPr>
      </w:pPr>
    </w:p>
    <w:p w:rsidR="004F6A4A" w:rsidRDefault="00B22295"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Delež nakupa (velja </w:t>
      </w:r>
      <w:r w:rsidR="004F6A4A">
        <w:rPr>
          <w:rFonts w:asciiTheme="minorHAnsi" w:eastAsia="Calibri" w:hAnsiTheme="minorHAnsi" w:cstheme="minorHAnsi"/>
          <w:sz w:val="22"/>
          <w:szCs w:val="22"/>
          <w:lang w:eastAsia="en-US"/>
        </w:rPr>
        <w:t xml:space="preserve">le </w:t>
      </w:r>
      <w:r>
        <w:rPr>
          <w:rFonts w:asciiTheme="minorHAnsi" w:eastAsia="Calibri" w:hAnsiTheme="minorHAnsi" w:cstheme="minorHAnsi"/>
          <w:sz w:val="22"/>
          <w:szCs w:val="22"/>
          <w:lang w:eastAsia="en-US"/>
        </w:rPr>
        <w:t>za solastnike nepremičnine z ID znakom: parcela 2174 435/205</w:t>
      </w:r>
      <w:r w:rsidR="004F6A4A">
        <w:rPr>
          <w:rFonts w:asciiTheme="minorHAnsi" w:eastAsia="Calibri" w:hAnsiTheme="minorHAnsi" w:cstheme="minorHAnsi"/>
          <w:sz w:val="22"/>
          <w:szCs w:val="22"/>
          <w:lang w:eastAsia="en-US"/>
        </w:rPr>
        <w:t xml:space="preserve"> – stavba Planina </w:t>
      </w:r>
    </w:p>
    <w:p w:rsidR="004F6A4A" w:rsidRDefault="004F6A4A"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pod Golico 3C, 4270 Jesenice</w:t>
      </w:r>
      <w:r w:rsidR="00B22295">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w:t>
      </w:r>
      <w:r w:rsidR="00B22295">
        <w:rPr>
          <w:rFonts w:asciiTheme="minorHAnsi" w:eastAsia="Calibri" w:hAnsiTheme="minorHAnsi" w:cstheme="minorHAnsi"/>
          <w:sz w:val="22"/>
          <w:szCs w:val="22"/>
          <w:lang w:eastAsia="en-US"/>
        </w:rPr>
        <w:t xml:space="preserve"> </w:t>
      </w:r>
    </w:p>
    <w:p w:rsidR="00B22295" w:rsidRDefault="00B22295" w:rsidP="004F6A4A">
      <w:pPr>
        <w:ind w:left="2832"/>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w:t>
      </w:r>
      <w:r w:rsidR="004F6A4A">
        <w:rPr>
          <w:rFonts w:asciiTheme="minorHAnsi" w:eastAsia="Calibri" w:hAnsiTheme="minorHAnsi" w:cstheme="minorHAnsi"/>
          <w:sz w:val="22"/>
          <w:szCs w:val="22"/>
          <w:lang w:eastAsia="en-US"/>
        </w:rPr>
        <w:t>___</w:t>
      </w:r>
    </w:p>
    <w:p w:rsidR="00B22295" w:rsidRPr="00FE2C6A" w:rsidRDefault="00B22295"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B22295">
        <w:rPr>
          <w:rFonts w:asciiTheme="minorHAnsi" w:eastAsia="Calibri" w:hAnsiTheme="minorHAnsi" w:cstheme="minorHAnsi"/>
          <w:sz w:val="22"/>
          <w:szCs w:val="22"/>
          <w:lang w:eastAsia="en-US"/>
        </w:rPr>
        <w:t>:</w:t>
      </w:r>
      <w:r w:rsidR="005C6C4E">
        <w:rPr>
          <w:rFonts w:asciiTheme="minorHAnsi" w:eastAsia="Calibri" w:hAnsiTheme="minorHAnsi" w:cstheme="minorHAnsi"/>
          <w:sz w:val="22"/>
          <w:szCs w:val="22"/>
          <w:lang w:eastAsia="en-US"/>
        </w:rPr>
        <w:t xml:space="preserve"> </w:t>
      </w:r>
      <w:r w:rsidR="004E3291">
        <w:rPr>
          <w:rFonts w:asciiTheme="minorHAnsi" w:eastAsia="Calibri" w:hAnsiTheme="minorHAnsi" w:cstheme="minorHAnsi"/>
          <w:sz w:val="22"/>
          <w:szCs w:val="22"/>
          <w:lang w:eastAsia="en-US"/>
        </w:rPr>
        <w:t>___________________________________________________________________</w:t>
      </w:r>
      <w:r w:rsidR="004F6A4A">
        <w:rPr>
          <w:rFonts w:asciiTheme="minorHAnsi" w:eastAsia="Calibri" w:hAnsiTheme="minorHAnsi" w:cstheme="minorHAnsi"/>
          <w:sz w:val="22"/>
          <w:szCs w:val="22"/>
          <w:lang w:eastAsia="en-US"/>
        </w:rPr>
        <w:t>€</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B22295">
        <w:rPr>
          <w:rFonts w:asciiTheme="minorHAnsi" w:eastAsia="Calibri" w:hAnsiTheme="minorHAnsi" w:cstheme="minorHAnsi"/>
          <w:b/>
          <w:sz w:val="22"/>
          <w:szCs w:val="22"/>
          <w:lang w:eastAsia="en-US"/>
        </w:rPr>
        <w:t>45/2019</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F07" w:rsidRDefault="00A14F07">
      <w:r>
        <w:separator/>
      </w:r>
    </w:p>
  </w:endnote>
  <w:endnote w:type="continuationSeparator" w:id="0">
    <w:p w:rsidR="00A14F07" w:rsidRDefault="00A14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F07" w:rsidRDefault="00A14F07">
      <w:r>
        <w:separator/>
      </w:r>
    </w:p>
  </w:footnote>
  <w:footnote w:type="continuationSeparator" w:id="0">
    <w:p w:rsidR="00A14F07" w:rsidRDefault="00A14F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267EF"/>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92C"/>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3291"/>
    <w:rsid w:val="004E5575"/>
    <w:rsid w:val="004E5C8E"/>
    <w:rsid w:val="004F483E"/>
    <w:rsid w:val="004F6A4A"/>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6716"/>
    <w:rsid w:val="00A07B54"/>
    <w:rsid w:val="00A14F07"/>
    <w:rsid w:val="00A37778"/>
    <w:rsid w:val="00A45186"/>
    <w:rsid w:val="00A45C42"/>
    <w:rsid w:val="00A56DF5"/>
    <w:rsid w:val="00A6529C"/>
    <w:rsid w:val="00A66BCB"/>
    <w:rsid w:val="00A741AB"/>
    <w:rsid w:val="00A81EBC"/>
    <w:rsid w:val="00A956DF"/>
    <w:rsid w:val="00AA0EC5"/>
    <w:rsid w:val="00AB2287"/>
    <w:rsid w:val="00AB3BDC"/>
    <w:rsid w:val="00AD36C8"/>
    <w:rsid w:val="00AD7124"/>
    <w:rsid w:val="00AE1A9D"/>
    <w:rsid w:val="00AE4C28"/>
    <w:rsid w:val="00B0274E"/>
    <w:rsid w:val="00B02CF1"/>
    <w:rsid w:val="00B135ED"/>
    <w:rsid w:val="00B22295"/>
    <w:rsid w:val="00B31389"/>
    <w:rsid w:val="00B37EA2"/>
    <w:rsid w:val="00B403CA"/>
    <w:rsid w:val="00B63ACC"/>
    <w:rsid w:val="00B74BEA"/>
    <w:rsid w:val="00B96DB9"/>
    <w:rsid w:val="00BA52EC"/>
    <w:rsid w:val="00BB68D7"/>
    <w:rsid w:val="00BE45FA"/>
    <w:rsid w:val="00C0035A"/>
    <w:rsid w:val="00C34AF6"/>
    <w:rsid w:val="00C34D69"/>
    <w:rsid w:val="00C43A41"/>
    <w:rsid w:val="00C45806"/>
    <w:rsid w:val="00C572DE"/>
    <w:rsid w:val="00C71453"/>
    <w:rsid w:val="00C86865"/>
    <w:rsid w:val="00C96CBE"/>
    <w:rsid w:val="00CB3203"/>
    <w:rsid w:val="00CB344F"/>
    <w:rsid w:val="00CB3697"/>
    <w:rsid w:val="00CC45E1"/>
    <w:rsid w:val="00CC4D75"/>
    <w:rsid w:val="00CC618A"/>
    <w:rsid w:val="00CC6731"/>
    <w:rsid w:val="00CC6C2C"/>
    <w:rsid w:val="00CE178C"/>
    <w:rsid w:val="00CF6FCF"/>
    <w:rsid w:val="00D3370C"/>
    <w:rsid w:val="00D40977"/>
    <w:rsid w:val="00D419E8"/>
    <w:rsid w:val="00D43362"/>
    <w:rsid w:val="00D505B9"/>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A6084"/>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A834169-4187-498D-A282-A0A25D50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447</Words>
  <Characters>2552</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2994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4</cp:revision>
  <cp:lastPrinted>2019-10-30T10:25:00Z</cp:lastPrinted>
  <dcterms:created xsi:type="dcterms:W3CDTF">2022-04-26T09:55:00Z</dcterms:created>
  <dcterms:modified xsi:type="dcterms:W3CDTF">2022-05-31T09:32:00Z</dcterms:modified>
</cp:coreProperties>
</file>