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2CC" w:rsidRDefault="007C22CC" w:rsidP="007C22CC">
      <w:pPr>
        <w:pStyle w:val="Naslov1"/>
        <w:numPr>
          <w:ilvl w:val="0"/>
          <w:numId w:val="6"/>
        </w:numPr>
        <w:tabs>
          <w:tab w:val="num" w:pos="748"/>
        </w:tabs>
        <w:rPr>
          <w:rFonts w:asciiTheme="minorHAnsi" w:hAnsiTheme="minorHAnsi" w:cstheme="minorHAnsi"/>
          <w:sz w:val="20"/>
          <w:szCs w:val="20"/>
        </w:rPr>
      </w:pPr>
      <w:bookmarkStart w:id="0" w:name="_Toc329939748"/>
      <w:bookmarkStart w:id="1" w:name="_Toc523125176"/>
      <w:r w:rsidRPr="00A17AD2">
        <w:rPr>
          <w:rFonts w:asciiTheme="minorHAnsi" w:hAnsiTheme="minorHAnsi" w:cstheme="minorHAnsi"/>
          <w:sz w:val="20"/>
          <w:szCs w:val="20"/>
        </w:rPr>
        <w:t>PONUDB</w:t>
      </w:r>
      <w:bookmarkEnd w:id="0"/>
      <w:bookmarkEnd w:id="1"/>
      <w:r>
        <w:rPr>
          <w:rFonts w:asciiTheme="minorHAnsi" w:hAnsiTheme="minorHAnsi" w:cstheme="minorHAnsi"/>
          <w:sz w:val="20"/>
          <w:szCs w:val="20"/>
        </w:rPr>
        <w:t>A</w:t>
      </w:r>
    </w:p>
    <w:p w:rsidR="008A725C" w:rsidRPr="008A725C" w:rsidRDefault="008A725C" w:rsidP="008A725C"/>
    <w:p w:rsidR="007C22CC" w:rsidRPr="00A17AD2" w:rsidRDefault="007C22CC" w:rsidP="007C22CC">
      <w:pPr>
        <w:rPr>
          <w:rFonts w:asciiTheme="minorHAnsi" w:hAnsiTheme="minorHAnsi" w:cstheme="minorHAnsi"/>
        </w:rPr>
      </w:pPr>
    </w:p>
    <w:tbl>
      <w:tblPr>
        <w:tblW w:w="9731" w:type="dxa"/>
        <w:tblLook w:val="01E0" w:firstRow="1" w:lastRow="1" w:firstColumn="1" w:lastColumn="1" w:noHBand="0" w:noVBand="0"/>
      </w:tblPr>
      <w:tblGrid>
        <w:gridCol w:w="3468"/>
        <w:gridCol w:w="6263"/>
      </w:tblGrid>
      <w:tr w:rsidR="007C22CC" w:rsidRPr="00A17AD2" w:rsidTr="00FF0A9C">
        <w:tc>
          <w:tcPr>
            <w:tcW w:w="3468" w:type="dxa"/>
          </w:tcPr>
          <w:p w:rsidR="007C22CC" w:rsidRPr="00A17AD2" w:rsidRDefault="007C22CC" w:rsidP="00FF0A9C">
            <w:pPr>
              <w:rPr>
                <w:rFonts w:asciiTheme="minorHAnsi" w:hAnsiTheme="minorHAnsi" w:cstheme="minorHAnsi"/>
                <w:b/>
                <w:bCs/>
              </w:rPr>
            </w:pPr>
            <w:r w:rsidRPr="00A17AD2">
              <w:rPr>
                <w:rFonts w:asciiTheme="minorHAnsi" w:hAnsiTheme="minorHAnsi" w:cstheme="minorHAnsi"/>
                <w:b/>
                <w:bCs/>
              </w:rPr>
              <w:t>Naročnik:</w:t>
            </w:r>
          </w:p>
          <w:p w:rsidR="007C22CC" w:rsidRPr="00A17AD2" w:rsidRDefault="007C22CC" w:rsidP="00FF0A9C">
            <w:pPr>
              <w:rPr>
                <w:rFonts w:asciiTheme="minorHAnsi" w:hAnsiTheme="minorHAnsi" w:cstheme="minorHAnsi"/>
                <w:b/>
                <w:bCs/>
              </w:rPr>
            </w:pPr>
          </w:p>
        </w:tc>
        <w:tc>
          <w:tcPr>
            <w:tcW w:w="6263" w:type="dxa"/>
          </w:tcPr>
          <w:p w:rsidR="007C22CC" w:rsidRPr="00A17AD2" w:rsidRDefault="007C22CC" w:rsidP="00FF0A9C">
            <w:pPr>
              <w:rPr>
                <w:rFonts w:asciiTheme="minorHAnsi" w:hAnsiTheme="minorHAnsi" w:cstheme="minorHAnsi"/>
                <w:b/>
                <w:bCs/>
              </w:rPr>
            </w:pPr>
            <w:r w:rsidRPr="00A17AD2">
              <w:rPr>
                <w:rFonts w:asciiTheme="minorHAnsi" w:hAnsiTheme="minorHAnsi" w:cstheme="minorHAnsi"/>
                <w:b/>
                <w:bCs/>
              </w:rPr>
              <w:t>OBČINA JESENICE, C. železarjev 6, 4270 Jesenice</w:t>
            </w:r>
          </w:p>
          <w:p w:rsidR="007C22CC" w:rsidRPr="00A17AD2" w:rsidRDefault="007C22CC" w:rsidP="00FF0A9C">
            <w:pPr>
              <w:rPr>
                <w:rFonts w:asciiTheme="minorHAnsi" w:hAnsiTheme="minorHAnsi" w:cstheme="minorHAnsi"/>
                <w:b/>
                <w:bCs/>
              </w:rPr>
            </w:pPr>
          </w:p>
        </w:tc>
      </w:tr>
      <w:tr w:rsidR="007C22CC" w:rsidRPr="00A17AD2" w:rsidTr="00FF0A9C">
        <w:tc>
          <w:tcPr>
            <w:tcW w:w="3468" w:type="dxa"/>
          </w:tcPr>
          <w:p w:rsidR="007C22CC" w:rsidRPr="00A17AD2" w:rsidRDefault="007C22CC" w:rsidP="00FF0A9C">
            <w:pPr>
              <w:rPr>
                <w:rFonts w:asciiTheme="minorHAnsi" w:hAnsiTheme="minorHAnsi" w:cstheme="minorHAnsi"/>
                <w:b/>
                <w:bCs/>
              </w:rPr>
            </w:pPr>
            <w:r w:rsidRPr="00A17AD2">
              <w:rPr>
                <w:rFonts w:asciiTheme="minorHAnsi" w:hAnsiTheme="minorHAnsi" w:cstheme="minorHAnsi"/>
                <w:b/>
                <w:bCs/>
              </w:rPr>
              <w:t>Predmet javnega naročila:</w:t>
            </w:r>
          </w:p>
          <w:p w:rsidR="007C22CC" w:rsidRPr="00A17AD2" w:rsidRDefault="007C22CC" w:rsidP="00FF0A9C">
            <w:pPr>
              <w:rPr>
                <w:rFonts w:asciiTheme="minorHAnsi" w:hAnsiTheme="minorHAnsi" w:cstheme="minorHAnsi"/>
                <w:b/>
                <w:bCs/>
              </w:rPr>
            </w:pPr>
          </w:p>
        </w:tc>
        <w:tc>
          <w:tcPr>
            <w:tcW w:w="6263" w:type="dxa"/>
          </w:tcPr>
          <w:p w:rsidR="007C22CC" w:rsidRPr="00A17AD2" w:rsidRDefault="007C22CC" w:rsidP="00FF0A9C">
            <w:pPr>
              <w:rPr>
                <w:rFonts w:asciiTheme="minorHAnsi" w:hAnsiTheme="minorHAnsi" w:cstheme="minorHAnsi"/>
                <w:b/>
                <w:bCs/>
              </w:rPr>
            </w:pPr>
            <w:r>
              <w:rPr>
                <w:rFonts w:asciiTheme="minorHAnsi" w:hAnsiTheme="minorHAnsi" w:cstheme="minorHAnsi"/>
                <w:b/>
                <w:bCs/>
              </w:rPr>
              <w:t>Modernizacija avtobusnih postajališč</w:t>
            </w:r>
          </w:p>
        </w:tc>
      </w:tr>
      <w:tr w:rsidR="007C22CC" w:rsidRPr="00A17AD2" w:rsidTr="00FF0A9C">
        <w:tc>
          <w:tcPr>
            <w:tcW w:w="3468" w:type="dxa"/>
          </w:tcPr>
          <w:p w:rsidR="007C22CC" w:rsidRPr="00526DF8" w:rsidRDefault="007C22CC" w:rsidP="00FF0A9C">
            <w:pPr>
              <w:rPr>
                <w:rFonts w:asciiTheme="minorHAnsi" w:hAnsiTheme="minorHAnsi" w:cstheme="minorHAnsi"/>
                <w:b/>
                <w:bCs/>
              </w:rPr>
            </w:pPr>
            <w:r w:rsidRPr="00526DF8">
              <w:rPr>
                <w:rFonts w:asciiTheme="minorHAnsi" w:hAnsiTheme="minorHAnsi" w:cstheme="minorHAnsi"/>
                <w:b/>
                <w:bCs/>
              </w:rPr>
              <w:t>Št. zadeve:</w:t>
            </w:r>
          </w:p>
          <w:p w:rsidR="007C22CC" w:rsidRPr="00526DF8" w:rsidRDefault="007C22CC" w:rsidP="00FF0A9C">
            <w:pPr>
              <w:rPr>
                <w:rFonts w:asciiTheme="minorHAnsi" w:hAnsiTheme="minorHAnsi" w:cstheme="minorHAnsi"/>
                <w:b/>
                <w:bCs/>
              </w:rPr>
            </w:pPr>
          </w:p>
          <w:p w:rsidR="007C22CC" w:rsidRPr="00526DF8" w:rsidRDefault="007C22CC" w:rsidP="00FF0A9C">
            <w:pPr>
              <w:rPr>
                <w:rFonts w:asciiTheme="minorHAnsi" w:hAnsiTheme="minorHAnsi" w:cstheme="minorHAnsi"/>
                <w:b/>
                <w:bCs/>
              </w:rPr>
            </w:pPr>
            <w:r w:rsidRPr="00526DF8">
              <w:rPr>
                <w:rFonts w:asciiTheme="minorHAnsi" w:hAnsiTheme="minorHAnsi" w:cstheme="minorHAnsi"/>
                <w:b/>
                <w:bCs/>
              </w:rPr>
              <w:t>Številka objave na Portalu JN:</w:t>
            </w:r>
          </w:p>
          <w:p w:rsidR="007C22CC" w:rsidRPr="00526DF8" w:rsidRDefault="007C22CC" w:rsidP="00FF0A9C">
            <w:pPr>
              <w:rPr>
                <w:rFonts w:asciiTheme="minorHAnsi" w:hAnsiTheme="minorHAnsi" w:cstheme="minorHAnsi"/>
                <w:b/>
                <w:bCs/>
              </w:rPr>
            </w:pPr>
          </w:p>
        </w:tc>
        <w:tc>
          <w:tcPr>
            <w:tcW w:w="6263" w:type="dxa"/>
          </w:tcPr>
          <w:p w:rsidR="007C22CC" w:rsidRPr="00526DF8" w:rsidRDefault="007C22CC" w:rsidP="00FF0A9C">
            <w:pPr>
              <w:rPr>
                <w:rFonts w:asciiTheme="minorHAnsi" w:hAnsiTheme="minorHAnsi" w:cstheme="minorHAnsi"/>
                <w:b/>
                <w:bCs/>
              </w:rPr>
            </w:pPr>
            <w:r>
              <w:rPr>
                <w:rFonts w:asciiTheme="minorHAnsi" w:hAnsiTheme="minorHAnsi" w:cstheme="minorHAnsi"/>
                <w:b/>
                <w:bCs/>
              </w:rPr>
              <w:t>430-30/2019</w:t>
            </w:r>
          </w:p>
          <w:p w:rsidR="007C22CC" w:rsidRPr="00526DF8" w:rsidRDefault="007C22CC" w:rsidP="00FF0A9C">
            <w:pPr>
              <w:rPr>
                <w:rFonts w:asciiTheme="minorHAnsi" w:hAnsiTheme="minorHAnsi" w:cstheme="minorHAnsi"/>
                <w:b/>
                <w:bCs/>
              </w:rPr>
            </w:pPr>
          </w:p>
          <w:p w:rsidR="007C22CC" w:rsidRPr="00A17AD2" w:rsidRDefault="007C22CC" w:rsidP="00FF0A9C">
            <w:pPr>
              <w:rPr>
                <w:rFonts w:asciiTheme="minorHAnsi" w:hAnsiTheme="minorHAnsi" w:cstheme="minorHAnsi"/>
                <w:b/>
                <w:bCs/>
              </w:rPr>
            </w:pPr>
            <w:r w:rsidRPr="0001471A">
              <w:rPr>
                <w:rFonts w:asciiTheme="minorHAnsi" w:hAnsiTheme="minorHAnsi" w:cstheme="minorHAnsi"/>
                <w:b/>
                <w:bCs/>
                <w:highlight w:val="yellow"/>
              </w:rPr>
              <w:t>JN00</w:t>
            </w:r>
            <w:r>
              <w:rPr>
                <w:rFonts w:asciiTheme="minorHAnsi" w:hAnsiTheme="minorHAnsi" w:cstheme="minorHAnsi"/>
                <w:b/>
                <w:bCs/>
                <w:highlight w:val="yellow"/>
              </w:rPr>
              <w:t>0000</w:t>
            </w:r>
            <w:r w:rsidRPr="0001471A">
              <w:rPr>
                <w:rFonts w:asciiTheme="minorHAnsi" w:hAnsiTheme="minorHAnsi" w:cstheme="minorHAnsi"/>
                <w:b/>
                <w:bCs/>
                <w:highlight w:val="yellow"/>
              </w:rPr>
              <w:t>/2019-W01</w:t>
            </w:r>
          </w:p>
        </w:tc>
      </w:tr>
      <w:tr w:rsidR="007C22CC" w:rsidRPr="00A17AD2" w:rsidTr="00FF0A9C">
        <w:tc>
          <w:tcPr>
            <w:tcW w:w="3468" w:type="dxa"/>
          </w:tcPr>
          <w:p w:rsidR="007C22CC" w:rsidRPr="00A17AD2" w:rsidRDefault="007C22CC" w:rsidP="00FF0A9C">
            <w:pPr>
              <w:rPr>
                <w:rFonts w:asciiTheme="minorHAnsi" w:hAnsiTheme="minorHAnsi" w:cstheme="minorHAnsi"/>
                <w:b/>
                <w:bCs/>
              </w:rPr>
            </w:pPr>
            <w:r w:rsidRPr="00A17AD2">
              <w:rPr>
                <w:rFonts w:asciiTheme="minorHAnsi" w:hAnsiTheme="minorHAnsi" w:cstheme="minorHAnsi"/>
                <w:b/>
                <w:bCs/>
              </w:rPr>
              <w:t>Vrsta postopka za oddajo javnega naročila:</w:t>
            </w:r>
          </w:p>
        </w:tc>
        <w:tc>
          <w:tcPr>
            <w:tcW w:w="6263" w:type="dxa"/>
          </w:tcPr>
          <w:p w:rsidR="007C22CC" w:rsidRPr="00A17AD2" w:rsidRDefault="007C22CC" w:rsidP="00FF0A9C">
            <w:pPr>
              <w:rPr>
                <w:rFonts w:asciiTheme="minorHAnsi" w:hAnsiTheme="minorHAnsi" w:cstheme="minorHAnsi"/>
                <w:b/>
                <w:bCs/>
              </w:rPr>
            </w:pPr>
            <w:r w:rsidRPr="00A17AD2">
              <w:rPr>
                <w:rFonts w:asciiTheme="minorHAnsi" w:hAnsiTheme="minorHAnsi" w:cstheme="minorHAnsi"/>
                <w:b/>
                <w:bCs/>
              </w:rPr>
              <w:t>NAROČILO MALE VREDNOSTI</w:t>
            </w:r>
          </w:p>
          <w:p w:rsidR="007C22CC" w:rsidRPr="00A17AD2" w:rsidRDefault="007C22CC" w:rsidP="00FF0A9C">
            <w:pPr>
              <w:rPr>
                <w:rFonts w:asciiTheme="minorHAnsi" w:hAnsiTheme="minorHAnsi" w:cstheme="minorHAnsi"/>
                <w:b/>
                <w:bCs/>
              </w:rPr>
            </w:pPr>
          </w:p>
        </w:tc>
      </w:tr>
      <w:tr w:rsidR="007C22CC" w:rsidRPr="00A17AD2" w:rsidTr="00FF0A9C">
        <w:tc>
          <w:tcPr>
            <w:tcW w:w="3468" w:type="dxa"/>
          </w:tcPr>
          <w:p w:rsidR="007C22CC" w:rsidRPr="00A17AD2" w:rsidRDefault="007C22CC" w:rsidP="00FF0A9C">
            <w:pPr>
              <w:rPr>
                <w:rFonts w:asciiTheme="minorHAnsi" w:hAnsiTheme="minorHAnsi" w:cstheme="minorHAnsi"/>
                <w:b/>
                <w:bCs/>
              </w:rPr>
            </w:pPr>
          </w:p>
          <w:p w:rsidR="007C22CC" w:rsidRPr="00A17AD2" w:rsidRDefault="007C22CC" w:rsidP="00FF0A9C">
            <w:pPr>
              <w:rPr>
                <w:rFonts w:asciiTheme="minorHAnsi" w:hAnsiTheme="minorHAnsi" w:cstheme="minorHAnsi"/>
                <w:b/>
                <w:bCs/>
              </w:rPr>
            </w:pPr>
            <w:r w:rsidRPr="00A17AD2">
              <w:rPr>
                <w:rFonts w:asciiTheme="minorHAnsi" w:hAnsiTheme="minorHAnsi" w:cstheme="minorHAnsi"/>
                <w:b/>
                <w:bCs/>
              </w:rPr>
              <w:t xml:space="preserve">Ponudnik: </w:t>
            </w:r>
          </w:p>
          <w:p w:rsidR="007C22CC" w:rsidRPr="00A17AD2" w:rsidRDefault="007C22CC" w:rsidP="00FF0A9C">
            <w:pPr>
              <w:rPr>
                <w:rFonts w:asciiTheme="minorHAnsi" w:hAnsiTheme="minorHAnsi" w:cstheme="minorHAnsi"/>
                <w:b/>
                <w:bCs/>
              </w:rPr>
            </w:pPr>
          </w:p>
        </w:tc>
        <w:tc>
          <w:tcPr>
            <w:tcW w:w="6263" w:type="dxa"/>
            <w:tcBorders>
              <w:bottom w:val="single" w:sz="4" w:space="0" w:color="auto"/>
            </w:tcBorders>
          </w:tcPr>
          <w:p w:rsidR="007C22CC" w:rsidRPr="00A17AD2" w:rsidRDefault="007C22CC" w:rsidP="00FF0A9C">
            <w:pPr>
              <w:rPr>
                <w:rFonts w:asciiTheme="minorHAnsi" w:hAnsiTheme="minorHAnsi" w:cstheme="minorHAnsi"/>
                <w:b/>
                <w:bCs/>
              </w:rPr>
            </w:pPr>
          </w:p>
        </w:tc>
      </w:tr>
    </w:tbl>
    <w:p w:rsidR="007C22CC" w:rsidRPr="00A17AD2" w:rsidRDefault="007C22CC" w:rsidP="007C22CC">
      <w:pPr>
        <w:jc w:val="both"/>
        <w:rPr>
          <w:rFonts w:asciiTheme="minorHAnsi" w:hAnsiTheme="minorHAnsi" w:cstheme="minorHAnsi"/>
        </w:rPr>
      </w:pPr>
    </w:p>
    <w:p w:rsidR="007C22CC" w:rsidRPr="00A17AD2" w:rsidRDefault="007C22CC" w:rsidP="007C22CC">
      <w:pPr>
        <w:jc w:val="both"/>
        <w:rPr>
          <w:rFonts w:asciiTheme="minorHAnsi" w:hAnsiTheme="minorHAnsi" w:cstheme="minorHAnsi"/>
        </w:rPr>
      </w:pPr>
      <w:r w:rsidRPr="00A17AD2">
        <w:rPr>
          <w:rFonts w:asciiTheme="minorHAnsi" w:hAnsiTheme="minorHAnsi" w:cstheme="minorHAnsi"/>
        </w:rPr>
        <w:t xml:space="preserve">Na osnovi javnega naročila gradenj po </w:t>
      </w:r>
      <w:r w:rsidRPr="00A17AD2">
        <w:rPr>
          <w:rFonts w:asciiTheme="minorHAnsi" w:hAnsiTheme="minorHAnsi" w:cstheme="minorHAnsi"/>
        </w:rPr>
        <w:fldChar w:fldCharType="begin"/>
      </w:r>
      <w:r w:rsidRPr="00A17AD2">
        <w:rPr>
          <w:rFonts w:asciiTheme="minorHAnsi" w:hAnsiTheme="minorHAnsi" w:cstheme="minorHAnsi"/>
        </w:rPr>
        <w:instrText xml:space="preserve"> MERGEFIELD "vrsta_postopka1" </w:instrText>
      </w:r>
      <w:r w:rsidRPr="00A17AD2">
        <w:rPr>
          <w:rFonts w:asciiTheme="minorHAnsi" w:hAnsiTheme="minorHAnsi" w:cstheme="minorHAnsi"/>
        </w:rPr>
        <w:fldChar w:fldCharType="separate"/>
      </w:r>
      <w:r w:rsidRPr="00A17AD2">
        <w:rPr>
          <w:rFonts w:asciiTheme="minorHAnsi" w:hAnsiTheme="minorHAnsi" w:cstheme="minorHAnsi"/>
          <w:noProof/>
        </w:rPr>
        <w:t>postopku naročila male vrednosti</w:t>
      </w:r>
      <w:r w:rsidRPr="00A17AD2">
        <w:rPr>
          <w:rFonts w:asciiTheme="minorHAnsi" w:hAnsiTheme="minorHAnsi" w:cstheme="minorHAnsi"/>
        </w:rPr>
        <w:fldChar w:fldCharType="end"/>
      </w:r>
      <w:r w:rsidRPr="00A17AD2">
        <w:rPr>
          <w:rFonts w:asciiTheme="minorHAnsi" w:hAnsiTheme="minorHAnsi" w:cstheme="minorHAnsi"/>
        </w:rPr>
        <w:t xml:space="preserve"> za </w:t>
      </w:r>
      <w:r>
        <w:rPr>
          <w:rFonts w:asciiTheme="minorHAnsi" w:hAnsiTheme="minorHAnsi" w:cstheme="minorHAnsi"/>
          <w:b/>
          <w:bCs/>
        </w:rPr>
        <w:t>Modernizacijo avtobusnih postajališč</w:t>
      </w:r>
      <w:r w:rsidRPr="00A17AD2">
        <w:rPr>
          <w:rFonts w:asciiTheme="minorHAnsi" w:hAnsiTheme="minorHAnsi" w:cstheme="minorHAnsi"/>
          <w:b/>
          <w:bCs/>
        </w:rPr>
        <w:t xml:space="preserve">, </w:t>
      </w:r>
      <w:r w:rsidRPr="00A17AD2">
        <w:rPr>
          <w:rFonts w:asciiTheme="minorHAnsi" w:hAnsiTheme="minorHAnsi" w:cstheme="minorHAnsi"/>
        </w:rPr>
        <w:t>dajemo ponudbo, kot sledi:</w:t>
      </w:r>
    </w:p>
    <w:p w:rsidR="007C22CC" w:rsidRPr="00A17AD2" w:rsidRDefault="007C22CC" w:rsidP="007C22CC">
      <w:pPr>
        <w:jc w:val="both"/>
        <w:rPr>
          <w:rFonts w:asciiTheme="minorHAnsi" w:hAnsiTheme="minorHAnsi" w:cstheme="minorHAnsi"/>
        </w:rPr>
      </w:pPr>
    </w:p>
    <w:p w:rsidR="007C22CC" w:rsidRPr="00A17AD2" w:rsidRDefault="007C22CC" w:rsidP="007C22CC">
      <w:pPr>
        <w:jc w:val="both"/>
        <w:rPr>
          <w:rFonts w:asciiTheme="minorHAnsi" w:hAnsiTheme="minorHAnsi" w:cstheme="minorHAnsi"/>
          <w:b/>
          <w:bCs/>
        </w:rPr>
      </w:pPr>
      <w:r w:rsidRPr="00A17AD2">
        <w:rPr>
          <w:rFonts w:asciiTheme="minorHAnsi" w:hAnsiTheme="minorHAnsi" w:cstheme="minorHAnsi"/>
        </w:rPr>
        <w:t>Navedba ponudnika, na kakšen način daje ponudbo:</w:t>
      </w:r>
    </w:p>
    <w:p w:rsidR="007C22CC" w:rsidRPr="00A17AD2" w:rsidRDefault="007C22CC" w:rsidP="007C22CC">
      <w:pPr>
        <w:jc w:val="both"/>
        <w:rPr>
          <w:rFonts w:asciiTheme="minorHAnsi" w:hAnsiTheme="minorHAnsi" w:cstheme="minorHAnsi"/>
        </w:rPr>
      </w:pPr>
    </w:p>
    <w:p w:rsidR="007C22CC" w:rsidRPr="00A17AD2" w:rsidRDefault="007C22CC" w:rsidP="007C22CC">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Ponudbo dajemo (obkroži!):</w:t>
      </w:r>
    </w:p>
    <w:p w:rsidR="007C22CC" w:rsidRPr="00A17AD2" w:rsidRDefault="007C22CC" w:rsidP="007C22CC">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samostojno</w:t>
      </w:r>
    </w:p>
    <w:p w:rsidR="007C22CC" w:rsidRPr="00A17AD2" w:rsidRDefault="007C22CC" w:rsidP="007C22CC">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skupno ponudbo v skupini izvajalcev/partnerjev* (navedite partnerje)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7C22CC" w:rsidRPr="00A17AD2" w:rsidTr="00FF0A9C">
        <w:tc>
          <w:tcPr>
            <w:tcW w:w="8851" w:type="dxa"/>
            <w:tcBorders>
              <w:top w:val="nil"/>
              <w:left w:val="nil"/>
              <w:bottom w:val="single" w:sz="4" w:space="0" w:color="auto"/>
              <w:right w:val="nil"/>
            </w:tcBorders>
          </w:tcPr>
          <w:p w:rsidR="007C22CC" w:rsidRPr="00A17AD2" w:rsidRDefault="007C22CC" w:rsidP="00FF0A9C">
            <w:pPr>
              <w:jc w:val="both"/>
              <w:rPr>
                <w:rFonts w:asciiTheme="minorHAnsi" w:hAnsiTheme="minorHAnsi" w:cstheme="minorHAnsi"/>
              </w:rPr>
            </w:pPr>
          </w:p>
        </w:tc>
      </w:tr>
      <w:tr w:rsidR="007C22CC" w:rsidRPr="00A17AD2" w:rsidTr="00FF0A9C">
        <w:tc>
          <w:tcPr>
            <w:tcW w:w="8851" w:type="dxa"/>
            <w:tcBorders>
              <w:left w:val="nil"/>
              <w:bottom w:val="single" w:sz="4" w:space="0" w:color="auto"/>
              <w:right w:val="nil"/>
            </w:tcBorders>
          </w:tcPr>
          <w:p w:rsidR="007C22CC" w:rsidRPr="00A17AD2" w:rsidRDefault="007C22CC" w:rsidP="00FF0A9C">
            <w:pPr>
              <w:jc w:val="both"/>
              <w:rPr>
                <w:rFonts w:asciiTheme="minorHAnsi" w:hAnsiTheme="minorHAnsi" w:cstheme="minorHAnsi"/>
              </w:rPr>
            </w:pPr>
          </w:p>
        </w:tc>
      </w:tr>
    </w:tbl>
    <w:p w:rsidR="007C22CC" w:rsidRPr="00A17AD2" w:rsidRDefault="007C22CC" w:rsidP="007C22CC">
      <w:pPr>
        <w:numPr>
          <w:ilvl w:val="0"/>
          <w:numId w:val="4"/>
        </w:numPr>
        <w:tabs>
          <w:tab w:val="clear" w:pos="360"/>
          <w:tab w:val="num" w:pos="-136"/>
        </w:tabs>
        <w:ind w:left="224" w:firstLine="28"/>
        <w:jc w:val="both"/>
        <w:rPr>
          <w:rFonts w:asciiTheme="minorHAnsi" w:hAnsiTheme="minorHAnsi" w:cstheme="minorHAnsi"/>
        </w:rPr>
      </w:pPr>
      <w:r w:rsidRPr="00A17AD2">
        <w:rPr>
          <w:rFonts w:asciiTheme="minorHAnsi" w:hAnsiTheme="minorHAnsi" w:cstheme="minorHAnsi"/>
        </w:rPr>
        <w:t xml:space="preserve">s podizvajalcem (navedite podizvajalce): </w:t>
      </w:r>
    </w:p>
    <w:tbl>
      <w:tblPr>
        <w:tblW w:w="0" w:type="auto"/>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8"/>
      </w:tblGrid>
      <w:tr w:rsidR="007C22CC" w:rsidRPr="00A17AD2" w:rsidTr="00FF0A9C">
        <w:tc>
          <w:tcPr>
            <w:tcW w:w="8851" w:type="dxa"/>
            <w:tcBorders>
              <w:top w:val="nil"/>
              <w:left w:val="nil"/>
              <w:bottom w:val="single" w:sz="4" w:space="0" w:color="auto"/>
              <w:right w:val="nil"/>
            </w:tcBorders>
          </w:tcPr>
          <w:p w:rsidR="007C22CC" w:rsidRPr="00A17AD2" w:rsidRDefault="007C22CC" w:rsidP="00FF0A9C">
            <w:pPr>
              <w:jc w:val="both"/>
              <w:rPr>
                <w:rFonts w:asciiTheme="minorHAnsi" w:hAnsiTheme="minorHAnsi" w:cstheme="minorHAnsi"/>
              </w:rPr>
            </w:pPr>
          </w:p>
        </w:tc>
      </w:tr>
      <w:tr w:rsidR="007C22CC" w:rsidRPr="00A17AD2" w:rsidTr="00FF0A9C">
        <w:tc>
          <w:tcPr>
            <w:tcW w:w="8851" w:type="dxa"/>
            <w:tcBorders>
              <w:left w:val="nil"/>
              <w:bottom w:val="single" w:sz="4" w:space="0" w:color="auto"/>
              <w:right w:val="nil"/>
            </w:tcBorders>
          </w:tcPr>
          <w:p w:rsidR="007C22CC" w:rsidRPr="00A17AD2" w:rsidRDefault="007C22CC" w:rsidP="00FF0A9C">
            <w:pPr>
              <w:jc w:val="both"/>
              <w:rPr>
                <w:rFonts w:asciiTheme="minorHAnsi" w:hAnsiTheme="minorHAnsi" w:cstheme="minorHAnsi"/>
              </w:rPr>
            </w:pPr>
          </w:p>
        </w:tc>
      </w:tr>
    </w:tbl>
    <w:p w:rsidR="007C22CC" w:rsidRPr="00A17AD2" w:rsidRDefault="007C22CC" w:rsidP="007C22CC">
      <w:pPr>
        <w:rPr>
          <w:rFonts w:asciiTheme="minorHAnsi" w:hAnsiTheme="minorHAnsi" w:cstheme="minorHAnsi"/>
        </w:rPr>
      </w:pPr>
    </w:p>
    <w:p w:rsidR="007C22CC" w:rsidRPr="00A17AD2" w:rsidRDefault="007C22CC" w:rsidP="007C22CC">
      <w:pPr>
        <w:rPr>
          <w:rFonts w:asciiTheme="minorHAnsi" w:hAnsiTheme="minorHAnsi" w:cstheme="minorHAnsi"/>
        </w:rPr>
      </w:pPr>
    </w:p>
    <w:p w:rsidR="007C22CC" w:rsidRPr="002F65F0" w:rsidRDefault="007C22CC" w:rsidP="007C22CC">
      <w:pPr>
        <w:numPr>
          <w:ilvl w:val="0"/>
          <w:numId w:val="5"/>
        </w:numPr>
        <w:tabs>
          <w:tab w:val="clear" w:pos="720"/>
          <w:tab w:val="num" w:pos="360"/>
        </w:tabs>
        <w:ind w:left="360"/>
        <w:jc w:val="both"/>
        <w:rPr>
          <w:rFonts w:asciiTheme="minorHAnsi" w:hAnsiTheme="minorHAnsi" w:cstheme="minorHAnsi"/>
          <w:i/>
          <w:iCs/>
        </w:rPr>
      </w:pPr>
      <w:r w:rsidRPr="002F65F0">
        <w:rPr>
          <w:rFonts w:asciiTheme="minorHAnsi" w:hAnsiTheme="minorHAnsi" w:cstheme="minorHAnsi"/>
          <w:i/>
          <w:iCs/>
        </w:rPr>
        <w:t xml:space="preserve">Ponudbeni pogoji: </w:t>
      </w:r>
    </w:p>
    <w:p w:rsidR="007C22CC" w:rsidRPr="002F65F0" w:rsidRDefault="007C22CC" w:rsidP="007C22CC">
      <w:pPr>
        <w:numPr>
          <w:ilvl w:val="0"/>
          <w:numId w:val="2"/>
        </w:numPr>
        <w:tabs>
          <w:tab w:val="clear" w:pos="360"/>
          <w:tab w:val="num" w:pos="734"/>
        </w:tabs>
        <w:ind w:left="734" w:hanging="374"/>
        <w:jc w:val="both"/>
        <w:rPr>
          <w:rFonts w:asciiTheme="minorHAnsi" w:hAnsiTheme="minorHAnsi" w:cstheme="minorHAnsi"/>
        </w:rPr>
      </w:pPr>
      <w:r w:rsidRPr="002F65F0">
        <w:rPr>
          <w:rFonts w:asciiTheme="minorHAnsi" w:hAnsiTheme="minorHAnsi" w:cstheme="minorHAnsi"/>
        </w:rPr>
        <w:t>Veljavnost ponudbe je 120 dni od dneva odpiranja ponudb.</w:t>
      </w:r>
    </w:p>
    <w:p w:rsidR="007C22CC" w:rsidRPr="002F65F0" w:rsidRDefault="007C22CC" w:rsidP="007C22CC">
      <w:pPr>
        <w:numPr>
          <w:ilvl w:val="0"/>
          <w:numId w:val="2"/>
        </w:numPr>
        <w:tabs>
          <w:tab w:val="clear" w:pos="360"/>
          <w:tab w:val="num" w:pos="734"/>
        </w:tabs>
        <w:ind w:left="734" w:hanging="374"/>
        <w:jc w:val="both"/>
        <w:rPr>
          <w:rFonts w:asciiTheme="minorHAnsi" w:hAnsiTheme="minorHAnsi" w:cstheme="minorHAnsi"/>
        </w:rPr>
      </w:pPr>
      <w:r w:rsidRPr="002F65F0">
        <w:rPr>
          <w:rFonts w:asciiTheme="minorHAnsi" w:hAnsiTheme="minorHAnsi" w:cstheme="minorHAnsi"/>
        </w:rPr>
        <w:t>Naročilo se obvezujemo izvesti v roku določenem s pogodbo.</w:t>
      </w:r>
    </w:p>
    <w:p w:rsidR="007C22CC" w:rsidRPr="002F65F0" w:rsidRDefault="007C22CC" w:rsidP="007C22CC">
      <w:pPr>
        <w:numPr>
          <w:ilvl w:val="0"/>
          <w:numId w:val="2"/>
        </w:numPr>
        <w:tabs>
          <w:tab w:val="clear" w:pos="360"/>
          <w:tab w:val="num" w:pos="734"/>
        </w:tabs>
        <w:ind w:left="734" w:hanging="374"/>
        <w:jc w:val="both"/>
        <w:rPr>
          <w:rFonts w:asciiTheme="minorHAnsi" w:hAnsiTheme="minorHAnsi" w:cstheme="minorHAnsi"/>
        </w:rPr>
      </w:pPr>
      <w:r w:rsidRPr="002F65F0">
        <w:rPr>
          <w:rFonts w:asciiTheme="minorHAnsi" w:hAnsiTheme="minorHAnsi" w:cstheme="minorHAnsi"/>
        </w:rPr>
        <w:t>Ponudba se nanaša na celotno naročilo.</w:t>
      </w:r>
    </w:p>
    <w:p w:rsidR="007C22CC" w:rsidRDefault="007C22CC" w:rsidP="007C22CC">
      <w:pPr>
        <w:jc w:val="both"/>
        <w:rPr>
          <w:rFonts w:asciiTheme="minorHAnsi" w:hAnsiTheme="minorHAnsi" w:cstheme="minorHAnsi"/>
        </w:rPr>
      </w:pPr>
    </w:p>
    <w:p w:rsidR="008A725C" w:rsidRPr="00A17AD2" w:rsidRDefault="008A725C" w:rsidP="007C22CC">
      <w:pPr>
        <w:jc w:val="both"/>
        <w:rPr>
          <w:rFonts w:asciiTheme="minorHAnsi" w:hAnsiTheme="minorHAnsi" w:cstheme="minorHAnsi"/>
        </w:rPr>
      </w:pPr>
    </w:p>
    <w:p w:rsidR="007C22CC" w:rsidRPr="00A17AD2" w:rsidRDefault="007C22CC" w:rsidP="007C22CC">
      <w:pPr>
        <w:numPr>
          <w:ilvl w:val="0"/>
          <w:numId w:val="5"/>
        </w:numPr>
        <w:tabs>
          <w:tab w:val="clear" w:pos="720"/>
          <w:tab w:val="num" w:pos="360"/>
        </w:tabs>
        <w:ind w:left="360"/>
        <w:jc w:val="both"/>
        <w:rPr>
          <w:rFonts w:asciiTheme="minorHAnsi" w:hAnsiTheme="minorHAnsi" w:cstheme="minorHAnsi"/>
          <w:i/>
          <w:iCs/>
        </w:rPr>
      </w:pPr>
      <w:r w:rsidRPr="00A17AD2">
        <w:rPr>
          <w:rFonts w:asciiTheme="minorHAnsi" w:hAnsiTheme="minorHAnsi" w:cstheme="minorHAnsi"/>
          <w:i/>
          <w:iCs/>
        </w:rPr>
        <w:t xml:space="preserve">Merila za izbor: </w:t>
      </w:r>
    </w:p>
    <w:tbl>
      <w:tblPr>
        <w:tblW w:w="9345" w:type="dxa"/>
        <w:tblCellMar>
          <w:left w:w="70" w:type="dxa"/>
          <w:right w:w="70" w:type="dxa"/>
        </w:tblCellMar>
        <w:tblLook w:val="04A0" w:firstRow="1" w:lastRow="0" w:firstColumn="1" w:lastColumn="0" w:noHBand="0" w:noVBand="1"/>
      </w:tblPr>
      <w:tblGrid>
        <w:gridCol w:w="5218"/>
        <w:gridCol w:w="4127"/>
      </w:tblGrid>
      <w:tr w:rsidR="007C22CC" w:rsidRPr="005049C2" w:rsidTr="00FF0A9C">
        <w:trPr>
          <w:trHeight w:val="330"/>
        </w:trPr>
        <w:tc>
          <w:tcPr>
            <w:tcW w:w="9345" w:type="dxa"/>
            <w:gridSpan w:val="2"/>
            <w:tcBorders>
              <w:top w:val="single" w:sz="4" w:space="0" w:color="auto"/>
              <w:left w:val="single" w:sz="4" w:space="0" w:color="auto"/>
              <w:bottom w:val="single" w:sz="4" w:space="0" w:color="auto"/>
              <w:right w:val="single" w:sz="4" w:space="0" w:color="auto"/>
            </w:tcBorders>
            <w:shd w:val="clear" w:color="auto" w:fill="auto"/>
            <w:hideMark/>
          </w:tcPr>
          <w:p w:rsidR="007C22CC" w:rsidRDefault="007C22CC" w:rsidP="00FF0A9C">
            <w:pPr>
              <w:jc w:val="both"/>
              <w:rPr>
                <w:rFonts w:asciiTheme="minorHAnsi" w:hAnsiTheme="minorHAnsi" w:cstheme="minorHAnsi"/>
                <w:b/>
                <w:bCs/>
              </w:rPr>
            </w:pPr>
            <w:r w:rsidRPr="005049C2">
              <w:rPr>
                <w:rFonts w:asciiTheme="minorHAnsi" w:hAnsiTheme="minorHAnsi" w:cstheme="minorHAnsi"/>
                <w:b/>
                <w:bCs/>
              </w:rPr>
              <w:t>Rekapitulacija</w:t>
            </w:r>
            <w:r>
              <w:rPr>
                <w:rFonts w:asciiTheme="minorHAnsi" w:hAnsiTheme="minorHAnsi" w:cstheme="minorHAnsi"/>
                <w:b/>
                <w:bCs/>
              </w:rPr>
              <w:t xml:space="preserve"> - </w:t>
            </w:r>
            <w:r w:rsidRPr="005049C2">
              <w:rPr>
                <w:rFonts w:asciiTheme="minorHAnsi" w:hAnsiTheme="minorHAnsi" w:cstheme="minorHAnsi"/>
                <w:b/>
                <w:bCs/>
              </w:rPr>
              <w:t>Modernizacija avtobusnih postaj</w:t>
            </w:r>
          </w:p>
          <w:p w:rsidR="008A725C" w:rsidRPr="005049C2" w:rsidRDefault="008A725C" w:rsidP="00FF0A9C">
            <w:pPr>
              <w:jc w:val="both"/>
              <w:rPr>
                <w:rFonts w:asciiTheme="minorHAnsi" w:hAnsiTheme="minorHAnsi" w:cstheme="minorHAnsi"/>
                <w:b/>
                <w:bCs/>
              </w:rPr>
            </w:pPr>
            <w:bookmarkStart w:id="2" w:name="_GoBack"/>
            <w:bookmarkEnd w:id="2"/>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hideMark/>
          </w:tcPr>
          <w:p w:rsidR="007C22CC" w:rsidRPr="005049C2" w:rsidRDefault="007C22CC" w:rsidP="00FF0A9C">
            <w:pPr>
              <w:jc w:val="both"/>
              <w:rPr>
                <w:rFonts w:asciiTheme="minorHAnsi" w:hAnsiTheme="minorHAnsi" w:cstheme="minorHAnsi"/>
              </w:rPr>
            </w:pPr>
            <w:r w:rsidRPr="005049C2">
              <w:rPr>
                <w:rFonts w:asciiTheme="minorHAnsi" w:hAnsiTheme="minorHAnsi" w:cstheme="minorHAnsi"/>
              </w:rPr>
              <w:t>Bolnica</w:t>
            </w:r>
          </w:p>
        </w:tc>
        <w:tc>
          <w:tcPr>
            <w:tcW w:w="4127" w:type="dxa"/>
            <w:tcBorders>
              <w:top w:val="nil"/>
              <w:left w:val="nil"/>
              <w:bottom w:val="single" w:sz="4" w:space="0" w:color="auto"/>
              <w:right w:val="single" w:sz="4" w:space="0" w:color="auto"/>
            </w:tcBorders>
            <w:shd w:val="clear" w:color="auto" w:fill="auto"/>
            <w:hideMark/>
          </w:tcPr>
          <w:p w:rsidR="007C22CC" w:rsidRPr="005049C2" w:rsidRDefault="007C22CC" w:rsidP="00FF0A9C">
            <w:pPr>
              <w:jc w:val="right"/>
              <w:rPr>
                <w:rFonts w:asciiTheme="minorHAnsi" w:hAnsiTheme="minorHAnsi" w:cstheme="minorHAnsi"/>
              </w:rPr>
            </w:pPr>
            <w:r>
              <w:rPr>
                <w:rFonts w:asciiTheme="minorHAnsi" w:hAnsiTheme="minorHAnsi" w:cstheme="minorHAnsi"/>
              </w:rPr>
              <w:t>€</w:t>
            </w:r>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hideMark/>
          </w:tcPr>
          <w:p w:rsidR="007C22CC" w:rsidRPr="005049C2" w:rsidRDefault="007C22CC" w:rsidP="00FF0A9C">
            <w:pPr>
              <w:jc w:val="both"/>
              <w:rPr>
                <w:rFonts w:asciiTheme="minorHAnsi" w:hAnsiTheme="minorHAnsi" w:cstheme="minorHAnsi"/>
              </w:rPr>
            </w:pPr>
            <w:r w:rsidRPr="005049C2">
              <w:rPr>
                <w:rFonts w:asciiTheme="minorHAnsi" w:hAnsiTheme="minorHAnsi" w:cstheme="minorHAnsi"/>
              </w:rPr>
              <w:t>Bolnica 2</w:t>
            </w:r>
          </w:p>
        </w:tc>
        <w:tc>
          <w:tcPr>
            <w:tcW w:w="4127" w:type="dxa"/>
            <w:tcBorders>
              <w:top w:val="nil"/>
              <w:left w:val="nil"/>
              <w:bottom w:val="single" w:sz="4" w:space="0" w:color="auto"/>
              <w:right w:val="single" w:sz="4" w:space="0" w:color="auto"/>
            </w:tcBorders>
            <w:shd w:val="clear" w:color="auto" w:fill="auto"/>
            <w:hideMark/>
          </w:tcPr>
          <w:p w:rsidR="007C22CC" w:rsidRDefault="007C22CC" w:rsidP="00FF0A9C">
            <w:pPr>
              <w:jc w:val="right"/>
            </w:pPr>
            <w:r w:rsidRPr="00D669B2">
              <w:rPr>
                <w:rFonts w:asciiTheme="minorHAnsi" w:hAnsiTheme="minorHAnsi" w:cstheme="minorHAnsi"/>
              </w:rPr>
              <w:t>€</w:t>
            </w:r>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hideMark/>
          </w:tcPr>
          <w:p w:rsidR="007C22CC" w:rsidRPr="005049C2" w:rsidRDefault="007C22CC" w:rsidP="00FF0A9C">
            <w:pPr>
              <w:jc w:val="both"/>
              <w:rPr>
                <w:rFonts w:asciiTheme="minorHAnsi" w:hAnsiTheme="minorHAnsi" w:cstheme="minorHAnsi"/>
              </w:rPr>
            </w:pPr>
            <w:r w:rsidRPr="005049C2">
              <w:rPr>
                <w:rFonts w:asciiTheme="minorHAnsi" w:hAnsiTheme="minorHAnsi" w:cstheme="minorHAnsi"/>
              </w:rPr>
              <w:t>Gimnazija</w:t>
            </w:r>
          </w:p>
        </w:tc>
        <w:tc>
          <w:tcPr>
            <w:tcW w:w="4127" w:type="dxa"/>
            <w:tcBorders>
              <w:top w:val="nil"/>
              <w:left w:val="nil"/>
              <w:bottom w:val="single" w:sz="4" w:space="0" w:color="auto"/>
              <w:right w:val="single" w:sz="4" w:space="0" w:color="auto"/>
            </w:tcBorders>
            <w:shd w:val="clear" w:color="auto" w:fill="auto"/>
            <w:hideMark/>
          </w:tcPr>
          <w:p w:rsidR="007C22CC" w:rsidRDefault="007C22CC" w:rsidP="00FF0A9C">
            <w:pPr>
              <w:jc w:val="right"/>
            </w:pPr>
            <w:r w:rsidRPr="00D669B2">
              <w:rPr>
                <w:rFonts w:asciiTheme="minorHAnsi" w:hAnsiTheme="minorHAnsi" w:cstheme="minorHAnsi"/>
              </w:rPr>
              <w:t>€</w:t>
            </w:r>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hideMark/>
          </w:tcPr>
          <w:p w:rsidR="007C22CC" w:rsidRPr="005049C2" w:rsidRDefault="007C22CC" w:rsidP="00FF0A9C">
            <w:pPr>
              <w:jc w:val="both"/>
              <w:rPr>
                <w:rFonts w:asciiTheme="minorHAnsi" w:hAnsiTheme="minorHAnsi" w:cstheme="minorHAnsi"/>
              </w:rPr>
            </w:pPr>
            <w:r w:rsidRPr="005049C2">
              <w:rPr>
                <w:rFonts w:asciiTheme="minorHAnsi" w:hAnsiTheme="minorHAnsi" w:cstheme="minorHAnsi"/>
              </w:rPr>
              <w:t>Integral</w:t>
            </w:r>
          </w:p>
        </w:tc>
        <w:tc>
          <w:tcPr>
            <w:tcW w:w="4127" w:type="dxa"/>
            <w:tcBorders>
              <w:top w:val="nil"/>
              <w:left w:val="nil"/>
              <w:bottom w:val="single" w:sz="4" w:space="0" w:color="auto"/>
              <w:right w:val="single" w:sz="4" w:space="0" w:color="auto"/>
            </w:tcBorders>
            <w:shd w:val="clear" w:color="auto" w:fill="auto"/>
            <w:hideMark/>
          </w:tcPr>
          <w:p w:rsidR="007C22CC" w:rsidRDefault="007C22CC" w:rsidP="00FF0A9C">
            <w:pPr>
              <w:jc w:val="right"/>
            </w:pPr>
            <w:r w:rsidRPr="00D669B2">
              <w:rPr>
                <w:rFonts w:asciiTheme="minorHAnsi" w:hAnsiTheme="minorHAnsi" w:cstheme="minorHAnsi"/>
              </w:rPr>
              <w:t>€</w:t>
            </w:r>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hideMark/>
          </w:tcPr>
          <w:p w:rsidR="007C22CC" w:rsidRPr="005049C2" w:rsidRDefault="007C22CC" w:rsidP="00FF0A9C">
            <w:pPr>
              <w:jc w:val="both"/>
              <w:rPr>
                <w:rFonts w:asciiTheme="minorHAnsi" w:hAnsiTheme="minorHAnsi" w:cstheme="minorHAnsi"/>
              </w:rPr>
            </w:pPr>
            <w:r w:rsidRPr="005049C2">
              <w:rPr>
                <w:rFonts w:asciiTheme="minorHAnsi" w:hAnsiTheme="minorHAnsi" w:cstheme="minorHAnsi"/>
              </w:rPr>
              <w:t>Občina</w:t>
            </w:r>
          </w:p>
        </w:tc>
        <w:tc>
          <w:tcPr>
            <w:tcW w:w="4127" w:type="dxa"/>
            <w:tcBorders>
              <w:top w:val="nil"/>
              <w:left w:val="nil"/>
              <w:bottom w:val="single" w:sz="4" w:space="0" w:color="auto"/>
              <w:right w:val="single" w:sz="4" w:space="0" w:color="auto"/>
            </w:tcBorders>
            <w:shd w:val="clear" w:color="auto" w:fill="auto"/>
            <w:hideMark/>
          </w:tcPr>
          <w:p w:rsidR="007C22CC" w:rsidRDefault="007C22CC" w:rsidP="00FF0A9C">
            <w:pPr>
              <w:jc w:val="right"/>
            </w:pPr>
            <w:r w:rsidRPr="00D669B2">
              <w:rPr>
                <w:rFonts w:asciiTheme="minorHAnsi" w:hAnsiTheme="minorHAnsi" w:cstheme="minorHAnsi"/>
              </w:rPr>
              <w:t>€</w:t>
            </w:r>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hideMark/>
          </w:tcPr>
          <w:p w:rsidR="007C22CC" w:rsidRPr="005049C2" w:rsidRDefault="007C22CC" w:rsidP="00FF0A9C">
            <w:pPr>
              <w:jc w:val="both"/>
              <w:rPr>
                <w:rFonts w:asciiTheme="minorHAnsi" w:hAnsiTheme="minorHAnsi" w:cstheme="minorHAnsi"/>
              </w:rPr>
            </w:pPr>
            <w:r w:rsidRPr="005049C2">
              <w:rPr>
                <w:rFonts w:asciiTheme="minorHAnsi" w:hAnsiTheme="minorHAnsi" w:cstheme="minorHAnsi"/>
              </w:rPr>
              <w:t>Občina 2</w:t>
            </w:r>
          </w:p>
        </w:tc>
        <w:tc>
          <w:tcPr>
            <w:tcW w:w="4127" w:type="dxa"/>
            <w:tcBorders>
              <w:top w:val="nil"/>
              <w:left w:val="nil"/>
              <w:bottom w:val="single" w:sz="4" w:space="0" w:color="auto"/>
              <w:right w:val="single" w:sz="4" w:space="0" w:color="auto"/>
            </w:tcBorders>
            <w:shd w:val="clear" w:color="auto" w:fill="auto"/>
            <w:hideMark/>
          </w:tcPr>
          <w:p w:rsidR="007C22CC" w:rsidRDefault="007C22CC" w:rsidP="00FF0A9C">
            <w:pPr>
              <w:jc w:val="right"/>
            </w:pPr>
            <w:r w:rsidRPr="00D669B2">
              <w:rPr>
                <w:rFonts w:asciiTheme="minorHAnsi" w:hAnsiTheme="minorHAnsi" w:cstheme="minorHAnsi"/>
              </w:rPr>
              <w:t>€</w:t>
            </w:r>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hideMark/>
          </w:tcPr>
          <w:p w:rsidR="007C22CC" w:rsidRPr="005049C2" w:rsidRDefault="007C22CC" w:rsidP="00FF0A9C">
            <w:pPr>
              <w:jc w:val="both"/>
              <w:rPr>
                <w:rFonts w:asciiTheme="minorHAnsi" w:hAnsiTheme="minorHAnsi" w:cstheme="minorHAnsi"/>
              </w:rPr>
            </w:pPr>
            <w:r w:rsidRPr="005049C2">
              <w:rPr>
                <w:rFonts w:asciiTheme="minorHAnsi" w:hAnsiTheme="minorHAnsi" w:cstheme="minorHAnsi"/>
              </w:rPr>
              <w:t>Slovenski Javornik</w:t>
            </w:r>
          </w:p>
        </w:tc>
        <w:tc>
          <w:tcPr>
            <w:tcW w:w="4127" w:type="dxa"/>
            <w:tcBorders>
              <w:top w:val="nil"/>
              <w:left w:val="nil"/>
              <w:bottom w:val="single" w:sz="4" w:space="0" w:color="auto"/>
              <w:right w:val="single" w:sz="4" w:space="0" w:color="auto"/>
            </w:tcBorders>
            <w:shd w:val="clear" w:color="auto" w:fill="auto"/>
            <w:hideMark/>
          </w:tcPr>
          <w:p w:rsidR="007C22CC" w:rsidRDefault="007C22CC" w:rsidP="00FF0A9C">
            <w:pPr>
              <w:jc w:val="right"/>
            </w:pPr>
            <w:r w:rsidRPr="00D669B2">
              <w:rPr>
                <w:rFonts w:asciiTheme="minorHAnsi" w:hAnsiTheme="minorHAnsi" w:cstheme="minorHAnsi"/>
              </w:rPr>
              <w:t>€</w:t>
            </w:r>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hideMark/>
          </w:tcPr>
          <w:p w:rsidR="007C22CC" w:rsidRPr="005049C2" w:rsidRDefault="007C22CC" w:rsidP="00FF0A9C">
            <w:pPr>
              <w:jc w:val="both"/>
              <w:rPr>
                <w:rFonts w:asciiTheme="minorHAnsi" w:hAnsiTheme="minorHAnsi" w:cstheme="minorHAnsi"/>
              </w:rPr>
            </w:pPr>
            <w:r w:rsidRPr="005049C2">
              <w:rPr>
                <w:rFonts w:asciiTheme="minorHAnsi" w:hAnsiTheme="minorHAnsi" w:cstheme="minorHAnsi"/>
              </w:rPr>
              <w:t>Zdravstveni dom</w:t>
            </w:r>
          </w:p>
        </w:tc>
        <w:tc>
          <w:tcPr>
            <w:tcW w:w="4127" w:type="dxa"/>
            <w:tcBorders>
              <w:top w:val="nil"/>
              <w:left w:val="nil"/>
              <w:bottom w:val="single" w:sz="4" w:space="0" w:color="auto"/>
              <w:right w:val="single" w:sz="4" w:space="0" w:color="auto"/>
            </w:tcBorders>
            <w:shd w:val="clear" w:color="auto" w:fill="auto"/>
            <w:hideMark/>
          </w:tcPr>
          <w:p w:rsidR="007C22CC" w:rsidRDefault="007C22CC" w:rsidP="00FF0A9C">
            <w:pPr>
              <w:jc w:val="right"/>
            </w:pPr>
            <w:r w:rsidRPr="00D669B2">
              <w:rPr>
                <w:rFonts w:asciiTheme="minorHAnsi" w:hAnsiTheme="minorHAnsi" w:cstheme="minorHAnsi"/>
              </w:rPr>
              <w:t>€</w:t>
            </w:r>
          </w:p>
        </w:tc>
      </w:tr>
      <w:tr w:rsidR="007C22CC" w:rsidRPr="005049C2" w:rsidTr="00FF0A9C">
        <w:trPr>
          <w:trHeight w:val="300"/>
        </w:trPr>
        <w:tc>
          <w:tcPr>
            <w:tcW w:w="5218" w:type="dxa"/>
            <w:tcBorders>
              <w:top w:val="nil"/>
              <w:left w:val="single" w:sz="4" w:space="0" w:color="auto"/>
              <w:bottom w:val="single" w:sz="4" w:space="0" w:color="auto"/>
              <w:right w:val="single" w:sz="4" w:space="0" w:color="auto"/>
            </w:tcBorders>
            <w:shd w:val="clear" w:color="auto" w:fill="auto"/>
            <w:noWrap/>
            <w:vAlign w:val="bottom"/>
            <w:hideMark/>
          </w:tcPr>
          <w:p w:rsidR="007C22CC" w:rsidRPr="005049C2" w:rsidRDefault="007C22CC" w:rsidP="00FF0A9C">
            <w:pPr>
              <w:rPr>
                <w:rFonts w:asciiTheme="minorHAnsi" w:hAnsiTheme="minorHAnsi" w:cstheme="minorHAnsi"/>
              </w:rPr>
            </w:pPr>
            <w:r w:rsidRPr="005049C2">
              <w:rPr>
                <w:rFonts w:asciiTheme="minorHAnsi" w:hAnsiTheme="minorHAnsi" w:cstheme="minorHAnsi"/>
              </w:rPr>
              <w:t>Zdravstveni dom 2</w:t>
            </w:r>
          </w:p>
        </w:tc>
        <w:tc>
          <w:tcPr>
            <w:tcW w:w="4127" w:type="dxa"/>
            <w:tcBorders>
              <w:top w:val="nil"/>
              <w:left w:val="nil"/>
              <w:bottom w:val="nil"/>
              <w:right w:val="single" w:sz="4" w:space="0" w:color="auto"/>
            </w:tcBorders>
            <w:shd w:val="clear" w:color="auto" w:fill="auto"/>
            <w:hideMark/>
          </w:tcPr>
          <w:p w:rsidR="007C22CC" w:rsidRDefault="007C22CC" w:rsidP="00FF0A9C">
            <w:pPr>
              <w:jc w:val="right"/>
            </w:pPr>
            <w:r w:rsidRPr="00D669B2">
              <w:rPr>
                <w:rFonts w:asciiTheme="minorHAnsi" w:hAnsiTheme="minorHAnsi" w:cstheme="minorHAnsi"/>
              </w:rPr>
              <w:t>€</w:t>
            </w:r>
          </w:p>
        </w:tc>
      </w:tr>
      <w:tr w:rsidR="007C22CC" w:rsidRPr="005049C2" w:rsidTr="00FF0A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5218" w:type="dxa"/>
          </w:tcPr>
          <w:p w:rsidR="007C22CC" w:rsidRPr="005049C2" w:rsidRDefault="007C22CC" w:rsidP="00FF0A9C">
            <w:pPr>
              <w:jc w:val="both"/>
              <w:rPr>
                <w:rFonts w:asciiTheme="minorHAnsi" w:hAnsiTheme="minorHAnsi" w:cstheme="minorHAnsi"/>
                <w:b/>
              </w:rPr>
            </w:pPr>
            <w:r w:rsidRPr="005049C2">
              <w:rPr>
                <w:rFonts w:asciiTheme="minorHAnsi" w:hAnsiTheme="minorHAnsi" w:cstheme="minorHAnsi"/>
                <w:b/>
              </w:rPr>
              <w:lastRenderedPageBreak/>
              <w:t>Cena v € brez DDV</w:t>
            </w:r>
          </w:p>
        </w:tc>
        <w:tc>
          <w:tcPr>
            <w:tcW w:w="4127" w:type="dxa"/>
          </w:tcPr>
          <w:p w:rsidR="007C22CC" w:rsidRPr="005049C2" w:rsidRDefault="007C22CC" w:rsidP="00FF0A9C">
            <w:pPr>
              <w:spacing w:line="360" w:lineRule="auto"/>
              <w:jc w:val="right"/>
              <w:rPr>
                <w:rFonts w:asciiTheme="minorHAnsi" w:hAnsiTheme="minorHAnsi" w:cstheme="minorHAnsi"/>
                <w:b/>
              </w:rPr>
            </w:pPr>
            <w:r w:rsidRPr="005049C2">
              <w:rPr>
                <w:rFonts w:asciiTheme="minorHAnsi" w:hAnsiTheme="minorHAnsi" w:cstheme="minorHAnsi"/>
                <w:b/>
              </w:rPr>
              <w:t>€</w:t>
            </w:r>
          </w:p>
        </w:tc>
      </w:tr>
      <w:tr w:rsidR="007C22CC" w:rsidRPr="005049C2" w:rsidTr="00FF0A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5218" w:type="dxa"/>
          </w:tcPr>
          <w:p w:rsidR="007C22CC" w:rsidRPr="005049C2" w:rsidRDefault="007C22CC" w:rsidP="00FF0A9C">
            <w:pPr>
              <w:jc w:val="both"/>
              <w:rPr>
                <w:rFonts w:asciiTheme="minorHAnsi" w:hAnsiTheme="minorHAnsi" w:cstheme="minorHAnsi"/>
                <w:b/>
              </w:rPr>
            </w:pPr>
            <w:r w:rsidRPr="005049C2">
              <w:rPr>
                <w:rFonts w:asciiTheme="minorHAnsi" w:hAnsiTheme="minorHAnsi" w:cstheme="minorHAnsi"/>
                <w:b/>
              </w:rPr>
              <w:t>DDV 22%</w:t>
            </w:r>
          </w:p>
        </w:tc>
        <w:tc>
          <w:tcPr>
            <w:tcW w:w="4127" w:type="dxa"/>
          </w:tcPr>
          <w:p w:rsidR="007C22CC" w:rsidRPr="005049C2" w:rsidRDefault="007C22CC" w:rsidP="00FF0A9C">
            <w:pPr>
              <w:spacing w:line="360" w:lineRule="auto"/>
              <w:jc w:val="right"/>
              <w:rPr>
                <w:rFonts w:asciiTheme="minorHAnsi" w:hAnsiTheme="minorHAnsi" w:cstheme="minorHAnsi"/>
                <w:b/>
              </w:rPr>
            </w:pPr>
            <w:r w:rsidRPr="005049C2">
              <w:rPr>
                <w:rFonts w:asciiTheme="minorHAnsi" w:hAnsiTheme="minorHAnsi" w:cstheme="minorHAnsi"/>
                <w:b/>
              </w:rPr>
              <w:t>€</w:t>
            </w:r>
          </w:p>
        </w:tc>
      </w:tr>
      <w:tr w:rsidR="007C22CC" w:rsidRPr="005049C2" w:rsidTr="00FF0A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5218" w:type="dxa"/>
          </w:tcPr>
          <w:p w:rsidR="007C22CC" w:rsidRPr="005049C2" w:rsidRDefault="007C22CC" w:rsidP="00FF0A9C">
            <w:pPr>
              <w:jc w:val="both"/>
              <w:rPr>
                <w:rFonts w:asciiTheme="minorHAnsi" w:hAnsiTheme="minorHAnsi" w:cstheme="minorHAnsi"/>
                <w:b/>
              </w:rPr>
            </w:pPr>
            <w:r w:rsidRPr="005049C2">
              <w:rPr>
                <w:rFonts w:asciiTheme="minorHAnsi" w:hAnsiTheme="minorHAnsi" w:cstheme="minorHAnsi"/>
                <w:b/>
              </w:rPr>
              <w:t>Cena v € z DDV</w:t>
            </w:r>
          </w:p>
        </w:tc>
        <w:tc>
          <w:tcPr>
            <w:tcW w:w="4127" w:type="dxa"/>
          </w:tcPr>
          <w:p w:rsidR="007C22CC" w:rsidRPr="005049C2" w:rsidRDefault="007C22CC" w:rsidP="00FF0A9C">
            <w:pPr>
              <w:spacing w:line="360" w:lineRule="auto"/>
              <w:jc w:val="right"/>
              <w:rPr>
                <w:rFonts w:asciiTheme="minorHAnsi" w:hAnsiTheme="minorHAnsi" w:cstheme="minorHAnsi"/>
                <w:b/>
              </w:rPr>
            </w:pPr>
            <w:r w:rsidRPr="005049C2">
              <w:rPr>
                <w:rFonts w:asciiTheme="minorHAnsi" w:hAnsiTheme="minorHAnsi" w:cstheme="minorHAnsi"/>
                <w:b/>
              </w:rPr>
              <w:t>€</w:t>
            </w:r>
          </w:p>
        </w:tc>
      </w:tr>
    </w:tbl>
    <w:p w:rsidR="007C22CC" w:rsidRDefault="007C22CC" w:rsidP="007C22CC">
      <w:pPr>
        <w:rPr>
          <w:rFonts w:asciiTheme="minorHAnsi" w:hAnsiTheme="minorHAnsi" w:cstheme="minorHAnsi"/>
        </w:rPr>
      </w:pPr>
    </w:p>
    <w:p w:rsidR="007C22CC" w:rsidRPr="00A17AD2" w:rsidRDefault="007C22CC" w:rsidP="007C22CC">
      <w:pPr>
        <w:rPr>
          <w:rFonts w:asciiTheme="minorHAnsi" w:hAnsiTheme="minorHAnsi" w:cstheme="minorHAnsi"/>
        </w:rPr>
      </w:pPr>
    </w:p>
    <w:tbl>
      <w:tblPr>
        <w:tblW w:w="0" w:type="auto"/>
        <w:tblCellMar>
          <w:left w:w="70" w:type="dxa"/>
          <w:right w:w="70" w:type="dxa"/>
        </w:tblCellMar>
        <w:tblLook w:val="0000" w:firstRow="0" w:lastRow="0" w:firstColumn="0" w:lastColumn="0" w:noHBand="0" w:noVBand="0"/>
      </w:tblPr>
      <w:tblGrid>
        <w:gridCol w:w="4210"/>
        <w:gridCol w:w="318"/>
        <w:gridCol w:w="4544"/>
      </w:tblGrid>
      <w:tr w:rsidR="007C22CC" w:rsidRPr="00A17AD2" w:rsidTr="00FF0A9C">
        <w:trPr>
          <w:gridBefore w:val="2"/>
          <w:wBefore w:w="4750" w:type="dxa"/>
        </w:trPr>
        <w:tc>
          <w:tcPr>
            <w:tcW w:w="4745" w:type="dxa"/>
            <w:tcBorders>
              <w:bottom w:val="single" w:sz="4" w:space="0" w:color="auto"/>
            </w:tcBorders>
          </w:tcPr>
          <w:p w:rsidR="007C22CC" w:rsidRPr="00A17AD2" w:rsidRDefault="007C22CC" w:rsidP="00FF0A9C">
            <w:pPr>
              <w:pStyle w:val="Telobesedila"/>
              <w:rPr>
                <w:rFonts w:asciiTheme="minorHAnsi" w:hAnsiTheme="minorHAnsi" w:cstheme="minorHAnsi"/>
              </w:rPr>
            </w:pPr>
          </w:p>
          <w:p w:rsidR="007C22CC" w:rsidRPr="00A17AD2" w:rsidRDefault="007C22CC" w:rsidP="00FF0A9C">
            <w:pPr>
              <w:pStyle w:val="Telobesedila"/>
              <w:rPr>
                <w:rFonts w:asciiTheme="minorHAnsi" w:hAnsiTheme="minorHAnsi" w:cstheme="minorHAnsi"/>
              </w:rPr>
            </w:pPr>
          </w:p>
        </w:tc>
      </w:tr>
      <w:tr w:rsidR="007C22CC" w:rsidRPr="00A17AD2" w:rsidTr="00FF0A9C">
        <w:trPr>
          <w:gridBefore w:val="2"/>
          <w:wBefore w:w="4750" w:type="dxa"/>
        </w:trPr>
        <w:tc>
          <w:tcPr>
            <w:tcW w:w="4745" w:type="dxa"/>
            <w:tcBorders>
              <w:top w:val="single" w:sz="4" w:space="0" w:color="auto"/>
            </w:tcBorders>
          </w:tcPr>
          <w:p w:rsidR="007C22CC" w:rsidRPr="00A17AD2" w:rsidRDefault="007C22CC" w:rsidP="00FF0A9C">
            <w:pPr>
              <w:pStyle w:val="Telobesedila"/>
              <w:jc w:val="center"/>
              <w:rPr>
                <w:rFonts w:asciiTheme="minorHAnsi" w:hAnsiTheme="minorHAnsi" w:cstheme="minorHAnsi"/>
              </w:rPr>
            </w:pPr>
            <w:r w:rsidRPr="00A17AD2">
              <w:rPr>
                <w:rFonts w:asciiTheme="minorHAnsi" w:hAnsiTheme="minorHAnsi" w:cstheme="minorHAnsi"/>
              </w:rPr>
              <w:t>(ponudnik)</w:t>
            </w:r>
          </w:p>
        </w:tc>
      </w:tr>
      <w:tr w:rsidR="007C22CC" w:rsidRPr="00A17AD2" w:rsidTr="00FF0A9C">
        <w:tc>
          <w:tcPr>
            <w:tcW w:w="4422" w:type="dxa"/>
            <w:tcBorders>
              <w:bottom w:val="single" w:sz="4" w:space="0" w:color="auto"/>
            </w:tcBorders>
          </w:tcPr>
          <w:p w:rsidR="007C22CC" w:rsidRPr="00A17AD2" w:rsidRDefault="007C22CC" w:rsidP="00FF0A9C">
            <w:pPr>
              <w:pStyle w:val="Telobesedila"/>
              <w:rPr>
                <w:rFonts w:asciiTheme="minorHAnsi" w:hAnsiTheme="minorHAnsi" w:cstheme="minorHAnsi"/>
              </w:rPr>
            </w:pPr>
          </w:p>
          <w:p w:rsidR="007C22CC" w:rsidRPr="00A17AD2" w:rsidRDefault="007C22CC" w:rsidP="00FF0A9C">
            <w:pPr>
              <w:pStyle w:val="Telobesedila"/>
              <w:rPr>
                <w:rFonts w:asciiTheme="minorHAnsi" w:hAnsiTheme="minorHAnsi" w:cstheme="minorHAnsi"/>
              </w:rPr>
            </w:pPr>
          </w:p>
        </w:tc>
        <w:tc>
          <w:tcPr>
            <w:tcW w:w="328" w:type="dxa"/>
          </w:tcPr>
          <w:p w:rsidR="007C22CC" w:rsidRPr="00A17AD2" w:rsidRDefault="007C22CC" w:rsidP="00FF0A9C">
            <w:pPr>
              <w:pStyle w:val="Telobesedila"/>
              <w:rPr>
                <w:rFonts w:asciiTheme="minorHAnsi" w:hAnsiTheme="minorHAnsi" w:cstheme="minorHAnsi"/>
              </w:rPr>
            </w:pPr>
          </w:p>
        </w:tc>
        <w:tc>
          <w:tcPr>
            <w:tcW w:w="4745" w:type="dxa"/>
            <w:tcBorders>
              <w:bottom w:val="single" w:sz="4" w:space="0" w:color="auto"/>
            </w:tcBorders>
          </w:tcPr>
          <w:p w:rsidR="007C22CC" w:rsidRPr="00A17AD2" w:rsidRDefault="007C22CC" w:rsidP="00FF0A9C">
            <w:pPr>
              <w:pStyle w:val="Telobesedila"/>
              <w:rPr>
                <w:rFonts w:asciiTheme="minorHAnsi" w:hAnsiTheme="minorHAnsi" w:cstheme="minorHAnsi"/>
              </w:rPr>
            </w:pPr>
          </w:p>
        </w:tc>
      </w:tr>
      <w:tr w:rsidR="007C22CC" w:rsidRPr="00A17AD2" w:rsidTr="00FF0A9C">
        <w:tc>
          <w:tcPr>
            <w:tcW w:w="4422" w:type="dxa"/>
            <w:tcBorders>
              <w:top w:val="single" w:sz="4" w:space="0" w:color="auto"/>
            </w:tcBorders>
          </w:tcPr>
          <w:p w:rsidR="007C22CC" w:rsidRPr="00A17AD2" w:rsidRDefault="007C22CC" w:rsidP="00FF0A9C">
            <w:pPr>
              <w:pStyle w:val="Telobesedila"/>
              <w:rPr>
                <w:rFonts w:asciiTheme="minorHAnsi" w:hAnsiTheme="minorHAnsi" w:cstheme="minorHAnsi"/>
              </w:rPr>
            </w:pPr>
            <w:r w:rsidRPr="00A17AD2">
              <w:rPr>
                <w:rFonts w:asciiTheme="minorHAnsi" w:hAnsiTheme="minorHAnsi" w:cstheme="minorHAnsi"/>
              </w:rPr>
              <w:t>Kraj in datum</w:t>
            </w:r>
          </w:p>
        </w:tc>
        <w:tc>
          <w:tcPr>
            <w:tcW w:w="328" w:type="dxa"/>
          </w:tcPr>
          <w:p w:rsidR="007C22CC" w:rsidRPr="00A17AD2" w:rsidRDefault="007C22CC" w:rsidP="00FF0A9C">
            <w:pPr>
              <w:pStyle w:val="Telobesedila"/>
              <w:rPr>
                <w:rFonts w:asciiTheme="minorHAnsi" w:hAnsiTheme="minorHAnsi" w:cstheme="minorHAnsi"/>
              </w:rPr>
            </w:pPr>
          </w:p>
        </w:tc>
        <w:tc>
          <w:tcPr>
            <w:tcW w:w="4745" w:type="dxa"/>
            <w:tcBorders>
              <w:top w:val="single" w:sz="4" w:space="0" w:color="auto"/>
            </w:tcBorders>
          </w:tcPr>
          <w:p w:rsidR="007C22CC" w:rsidRPr="00A17AD2" w:rsidRDefault="007C22CC" w:rsidP="00FF0A9C">
            <w:pPr>
              <w:pStyle w:val="Telobesedila"/>
              <w:jc w:val="center"/>
              <w:rPr>
                <w:rFonts w:asciiTheme="minorHAnsi" w:hAnsiTheme="minorHAnsi" w:cstheme="minorHAnsi"/>
              </w:rPr>
            </w:pPr>
            <w:r w:rsidRPr="00A17AD2">
              <w:rPr>
                <w:rFonts w:asciiTheme="minorHAnsi" w:hAnsiTheme="minorHAnsi" w:cstheme="minorHAnsi"/>
              </w:rPr>
              <w:t>(žig in podpis pooblaščene osebe)</w:t>
            </w:r>
          </w:p>
        </w:tc>
      </w:tr>
    </w:tbl>
    <w:p w:rsidR="007C22CC" w:rsidRPr="00A17AD2" w:rsidRDefault="007C22CC" w:rsidP="007C22C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rPr>
      </w:pPr>
    </w:p>
    <w:p w:rsidR="007C22CC" w:rsidRDefault="007C22CC" w:rsidP="007C22CC">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r w:rsidRPr="00B01492">
        <w:rPr>
          <w:rFonts w:asciiTheme="minorHAnsi" w:hAnsiTheme="minorHAnsi" w:cstheme="minorHAnsi"/>
          <w:sz w:val="18"/>
          <w:szCs w:val="18"/>
        </w:rPr>
        <w:t>pri skupni ponudbi ta obrazec podpišejo vsi partnerji</w:t>
      </w:r>
    </w:p>
    <w:p w:rsidR="007C22CC" w:rsidRPr="00526DF8" w:rsidRDefault="007C22CC" w:rsidP="007C22CC">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r w:rsidRPr="00526DF8">
        <w:rPr>
          <w:rFonts w:asciiTheme="minorHAnsi" w:hAnsiTheme="minorHAnsi" w:cstheme="minorHAnsi"/>
          <w:sz w:val="18"/>
          <w:szCs w:val="18"/>
        </w:rPr>
        <w:t>Obrazec se naloži v razdelek Predračun</w:t>
      </w:r>
    </w:p>
    <w:p w:rsidR="007C22CC" w:rsidRDefault="007C22CC" w:rsidP="007C22CC">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p>
    <w:p w:rsidR="00E972E4" w:rsidRDefault="00E972E4"/>
    <w:sectPr w:rsidR="00E972E4">
      <w:headerReference w:type="default" r:id="rId7"/>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1430" w:rsidRDefault="008C1430" w:rsidP="007C22CC">
      <w:r>
        <w:separator/>
      </w:r>
    </w:p>
  </w:endnote>
  <w:endnote w:type="continuationSeparator" w:id="0">
    <w:p w:rsidR="008C1430" w:rsidRDefault="008C1430" w:rsidP="007C2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1430" w:rsidRDefault="008C1430" w:rsidP="007C22CC">
      <w:r>
        <w:separator/>
      </w:r>
    </w:p>
  </w:footnote>
  <w:footnote w:type="continuationSeparator" w:id="0">
    <w:p w:rsidR="008C1430" w:rsidRDefault="008C1430" w:rsidP="007C22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7C22CC" w:rsidRPr="006F1DA5" w:rsidTr="00FF0A9C">
      <w:trPr>
        <w:trHeight w:val="1268"/>
      </w:trPr>
      <w:tc>
        <w:tcPr>
          <w:tcW w:w="1668" w:type="dxa"/>
        </w:tcPr>
        <w:p w:rsidR="007C22CC" w:rsidRPr="006F1DA5" w:rsidRDefault="007C22CC" w:rsidP="007C22CC">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61312" behindDoc="0" locked="0" layoutInCell="1" allowOverlap="1" wp14:anchorId="1AA3F916" wp14:editId="1F9785C7">
                <wp:simplePos x="0" y="0"/>
                <wp:positionH relativeFrom="page">
                  <wp:posOffset>402159</wp:posOffset>
                </wp:positionH>
                <wp:positionV relativeFrom="paragraph">
                  <wp:posOffset>6985</wp:posOffset>
                </wp:positionV>
                <wp:extent cx="491705" cy="567892"/>
                <wp:effectExtent l="0" t="0" r="381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7C22CC" w:rsidRPr="00BC4F75" w:rsidRDefault="007C22CC" w:rsidP="007C22CC">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7C22CC" w:rsidRPr="00BC4F75" w:rsidRDefault="007C22CC" w:rsidP="007C22CC">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7C22CC" w:rsidRPr="00BC4F75" w:rsidRDefault="007C22CC" w:rsidP="007C22CC">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7C22CC" w:rsidRPr="00BC4F75" w:rsidRDefault="007C22CC" w:rsidP="007C22CC">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7C22CC" w:rsidRPr="006F1DA5" w:rsidRDefault="007C22CC" w:rsidP="007C22CC">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7C22CC" w:rsidRPr="006F1DA5" w:rsidRDefault="007C22CC" w:rsidP="007C22CC">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12F3F365" wp14:editId="33CD23D6">
                <wp:extent cx="2015701" cy="87122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7C22CC" w:rsidRDefault="007C22CC">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68"/>
      <w:gridCol w:w="3361"/>
      <w:gridCol w:w="4209"/>
    </w:tblGrid>
    <w:tr w:rsidR="007C22CC" w:rsidRPr="006F1DA5" w:rsidTr="00FF0A9C">
      <w:trPr>
        <w:trHeight w:val="1268"/>
      </w:trPr>
      <w:tc>
        <w:tcPr>
          <w:tcW w:w="1668" w:type="dxa"/>
        </w:tcPr>
        <w:p w:rsidR="007C22CC" w:rsidRPr="006F1DA5" w:rsidRDefault="007C22CC" w:rsidP="007C22CC">
          <w:pPr>
            <w:pStyle w:val="Glava"/>
            <w:rPr>
              <w:rFonts w:ascii="Arial" w:hAnsi="Arial" w:cs="Arial"/>
              <w:b/>
              <w:color w:val="000000" w:themeColor="text1"/>
            </w:rPr>
          </w:pPr>
          <w:r w:rsidRPr="006F1DA5">
            <w:rPr>
              <w:rFonts w:ascii="Arial" w:hAnsi="Arial" w:cs="Arial"/>
              <w:b/>
              <w:noProof/>
              <w:color w:val="000000" w:themeColor="text1"/>
            </w:rPr>
            <w:drawing>
              <wp:anchor distT="0" distB="0" distL="114300" distR="114300" simplePos="0" relativeHeight="251659264" behindDoc="0" locked="0" layoutInCell="1" allowOverlap="1" wp14:anchorId="1AA3F916" wp14:editId="1F9785C7">
                <wp:simplePos x="0" y="0"/>
                <wp:positionH relativeFrom="page">
                  <wp:posOffset>402159</wp:posOffset>
                </wp:positionH>
                <wp:positionV relativeFrom="paragraph">
                  <wp:posOffset>6985</wp:posOffset>
                </wp:positionV>
                <wp:extent cx="491705" cy="567892"/>
                <wp:effectExtent l="0" t="0" r="3810" b="381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80x20mm.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01630" cy="579355"/>
                        </a:xfrm>
                        <a:prstGeom prst="rect">
                          <a:avLst/>
                        </a:prstGeom>
                      </pic:spPr>
                    </pic:pic>
                  </a:graphicData>
                </a:graphic>
              </wp:anchor>
            </w:drawing>
          </w:r>
        </w:p>
      </w:tc>
      <w:tc>
        <w:tcPr>
          <w:tcW w:w="3361" w:type="dxa"/>
        </w:tcPr>
        <w:p w:rsidR="007C22CC" w:rsidRPr="00BC4F75" w:rsidRDefault="007C22CC" w:rsidP="007C22CC">
          <w:pPr>
            <w:pStyle w:val="Glava"/>
            <w:rPr>
              <w:rFonts w:asciiTheme="minorHAnsi" w:hAnsiTheme="minorHAnsi" w:cs="Arial"/>
              <w:b/>
              <w:color w:val="000000" w:themeColor="text1"/>
              <w:sz w:val="18"/>
              <w:szCs w:val="18"/>
            </w:rPr>
          </w:pPr>
          <w:r w:rsidRPr="00BC4F75">
            <w:rPr>
              <w:rFonts w:asciiTheme="minorHAnsi" w:hAnsiTheme="minorHAnsi" w:cs="Arial"/>
              <w:b/>
              <w:color w:val="000000" w:themeColor="text1"/>
              <w:sz w:val="18"/>
              <w:szCs w:val="18"/>
            </w:rPr>
            <w:t>OBČINA JESENICE</w:t>
          </w:r>
        </w:p>
        <w:p w:rsidR="007C22CC" w:rsidRPr="00BC4F75" w:rsidRDefault="007C22CC" w:rsidP="007C22CC">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Cesta železarjev 6</w:t>
          </w:r>
        </w:p>
        <w:p w:rsidR="007C22CC" w:rsidRPr="00BC4F75" w:rsidRDefault="007C22CC" w:rsidP="007C22CC">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4270 Jesenice</w:t>
          </w:r>
        </w:p>
        <w:p w:rsidR="007C22CC" w:rsidRPr="00BC4F75" w:rsidRDefault="007C22CC" w:rsidP="007C22CC">
          <w:pPr>
            <w:pStyle w:val="Glava"/>
            <w:rPr>
              <w:rFonts w:asciiTheme="minorHAnsi" w:hAnsiTheme="minorHAnsi" w:cs="Arial"/>
              <w:color w:val="000000" w:themeColor="text1"/>
              <w:sz w:val="16"/>
              <w:szCs w:val="16"/>
            </w:rPr>
          </w:pPr>
          <w:r w:rsidRPr="00BC4F75">
            <w:rPr>
              <w:rFonts w:asciiTheme="minorHAnsi" w:hAnsiTheme="minorHAnsi" w:cs="Arial"/>
              <w:color w:val="000000" w:themeColor="text1"/>
              <w:sz w:val="16"/>
              <w:szCs w:val="16"/>
            </w:rPr>
            <w:t>Splet: http://www.jesenice.si</w:t>
          </w:r>
        </w:p>
        <w:p w:rsidR="007C22CC" w:rsidRPr="006F1DA5" w:rsidRDefault="007C22CC" w:rsidP="007C22CC">
          <w:pPr>
            <w:pStyle w:val="Glava"/>
            <w:rPr>
              <w:rFonts w:ascii="Arial" w:hAnsi="Arial" w:cs="Arial"/>
              <w:b/>
              <w:color w:val="000000" w:themeColor="text1"/>
            </w:rPr>
          </w:pPr>
          <w:proofErr w:type="spellStart"/>
          <w:r w:rsidRPr="00BC4F75">
            <w:rPr>
              <w:rFonts w:asciiTheme="minorHAnsi" w:hAnsiTheme="minorHAnsi" w:cs="Arial"/>
              <w:color w:val="000000" w:themeColor="text1"/>
              <w:sz w:val="16"/>
              <w:szCs w:val="16"/>
            </w:rPr>
            <w:t>Email</w:t>
          </w:r>
          <w:proofErr w:type="spellEnd"/>
          <w:r w:rsidRPr="00BC4F75">
            <w:rPr>
              <w:rFonts w:asciiTheme="minorHAnsi" w:hAnsiTheme="minorHAnsi" w:cs="Arial"/>
              <w:color w:val="000000" w:themeColor="text1"/>
              <w:sz w:val="16"/>
              <w:szCs w:val="16"/>
            </w:rPr>
            <w:t>: obcina.jesenice@jesenice.si</w:t>
          </w:r>
        </w:p>
      </w:tc>
      <w:tc>
        <w:tcPr>
          <w:tcW w:w="4209" w:type="dxa"/>
        </w:tcPr>
        <w:p w:rsidR="007C22CC" w:rsidRPr="006F1DA5" w:rsidRDefault="007C22CC" w:rsidP="007C22CC">
          <w:pPr>
            <w:pStyle w:val="Glava"/>
            <w:jc w:val="right"/>
            <w:rPr>
              <w:rFonts w:ascii="Arial" w:hAnsi="Arial" w:cs="Arial"/>
              <w:b/>
              <w:color w:val="000000" w:themeColor="text1"/>
            </w:rPr>
          </w:pPr>
          <w:r>
            <w:rPr>
              <w:rFonts w:ascii="Arial" w:hAnsi="Arial" w:cs="Arial"/>
              <w:b/>
              <w:noProof/>
              <w:color w:val="000000" w:themeColor="text1"/>
            </w:rPr>
            <w:drawing>
              <wp:inline distT="0" distB="0" distL="0" distR="0" wp14:anchorId="12F3F365" wp14:editId="33CD23D6">
                <wp:extent cx="2015701" cy="871220"/>
                <wp:effectExtent l="0" t="0" r="3810" b="508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zna_slik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015701" cy="871220"/>
                        </a:xfrm>
                        <a:prstGeom prst="rect">
                          <a:avLst/>
                        </a:prstGeom>
                      </pic:spPr>
                    </pic:pic>
                  </a:graphicData>
                </a:graphic>
              </wp:inline>
            </w:drawing>
          </w:r>
        </w:p>
      </w:tc>
    </w:tr>
  </w:tbl>
  <w:p w:rsidR="007C22CC" w:rsidRDefault="007C22CC">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A864CE"/>
    <w:multiLevelType w:val="hybridMultilevel"/>
    <w:tmpl w:val="64FA625C"/>
    <w:lvl w:ilvl="0" w:tplc="70665F24">
      <w:start w:val="1"/>
      <w:numFmt w:val="lowerLetter"/>
      <w:lvlText w:val="%1)"/>
      <w:lvlJc w:val="left"/>
      <w:pPr>
        <w:tabs>
          <w:tab w:val="num" w:pos="360"/>
        </w:tabs>
        <w:ind w:left="720" w:hanging="360"/>
      </w:pPr>
      <w:rPr>
        <w:rFonts w:hint="default"/>
      </w:rPr>
    </w:lvl>
    <w:lvl w:ilvl="1" w:tplc="04240019">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2CA16A66"/>
    <w:multiLevelType w:val="hybridMultilevel"/>
    <w:tmpl w:val="6382D32E"/>
    <w:lvl w:ilvl="0" w:tplc="04240015">
      <w:start w:val="3"/>
      <w:numFmt w:val="upp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40525589"/>
    <w:multiLevelType w:val="hybridMultilevel"/>
    <w:tmpl w:val="8000E808"/>
    <w:lvl w:ilvl="0" w:tplc="B87E362C">
      <w:start w:val="1"/>
      <w:numFmt w:val="upperLetter"/>
      <w:lvlText w:val="%1."/>
      <w:lvlJc w:val="left"/>
      <w:pPr>
        <w:tabs>
          <w:tab w:val="num" w:pos="360"/>
        </w:tabs>
        <w:ind w:left="283" w:hanging="283"/>
      </w:pPr>
      <w:rPr>
        <w:rFonts w:hint="default"/>
      </w:rPr>
    </w:lvl>
    <w:lvl w:ilvl="1" w:tplc="0424000B">
      <w:start w:val="1"/>
      <w:numFmt w:val="bullet"/>
      <w:lvlText w:val=""/>
      <w:lvlJc w:val="left"/>
      <w:pPr>
        <w:tabs>
          <w:tab w:val="num" w:pos="360"/>
        </w:tabs>
        <w:ind w:left="360" w:hanging="360"/>
      </w:pPr>
      <w:rPr>
        <w:rFonts w:ascii="Wingdings" w:hAnsi="Wingdings" w:cs="Wingdings" w:hint="default"/>
      </w:rPr>
    </w:lvl>
    <w:lvl w:ilvl="2" w:tplc="0424001B" w:tentative="1">
      <w:start w:val="1"/>
      <w:numFmt w:val="lowerRoman"/>
      <w:lvlText w:val="%3."/>
      <w:lvlJc w:val="right"/>
      <w:pPr>
        <w:tabs>
          <w:tab w:val="num" w:pos="1080"/>
        </w:tabs>
        <w:ind w:left="1080" w:hanging="180"/>
      </w:pPr>
    </w:lvl>
    <w:lvl w:ilvl="3" w:tplc="0424000F" w:tentative="1">
      <w:start w:val="1"/>
      <w:numFmt w:val="decimal"/>
      <w:lvlText w:val="%4."/>
      <w:lvlJc w:val="left"/>
      <w:pPr>
        <w:tabs>
          <w:tab w:val="num" w:pos="1800"/>
        </w:tabs>
        <w:ind w:left="1800" w:hanging="360"/>
      </w:pPr>
    </w:lvl>
    <w:lvl w:ilvl="4" w:tplc="04240019" w:tentative="1">
      <w:start w:val="1"/>
      <w:numFmt w:val="lowerLetter"/>
      <w:lvlText w:val="%5."/>
      <w:lvlJc w:val="left"/>
      <w:pPr>
        <w:tabs>
          <w:tab w:val="num" w:pos="2520"/>
        </w:tabs>
        <w:ind w:left="2520" w:hanging="360"/>
      </w:pPr>
    </w:lvl>
    <w:lvl w:ilvl="5" w:tplc="0424001B" w:tentative="1">
      <w:start w:val="1"/>
      <w:numFmt w:val="lowerRoman"/>
      <w:lvlText w:val="%6."/>
      <w:lvlJc w:val="right"/>
      <w:pPr>
        <w:tabs>
          <w:tab w:val="num" w:pos="3240"/>
        </w:tabs>
        <w:ind w:left="3240" w:hanging="180"/>
      </w:pPr>
    </w:lvl>
    <w:lvl w:ilvl="6" w:tplc="0424000F" w:tentative="1">
      <w:start w:val="1"/>
      <w:numFmt w:val="decimal"/>
      <w:lvlText w:val="%7."/>
      <w:lvlJc w:val="left"/>
      <w:pPr>
        <w:tabs>
          <w:tab w:val="num" w:pos="3960"/>
        </w:tabs>
        <w:ind w:left="3960" w:hanging="360"/>
      </w:pPr>
    </w:lvl>
    <w:lvl w:ilvl="7" w:tplc="04240019" w:tentative="1">
      <w:start w:val="1"/>
      <w:numFmt w:val="lowerLetter"/>
      <w:lvlText w:val="%8."/>
      <w:lvlJc w:val="left"/>
      <w:pPr>
        <w:tabs>
          <w:tab w:val="num" w:pos="4680"/>
        </w:tabs>
        <w:ind w:left="4680" w:hanging="360"/>
      </w:pPr>
    </w:lvl>
    <w:lvl w:ilvl="8" w:tplc="0424001B" w:tentative="1">
      <w:start w:val="1"/>
      <w:numFmt w:val="lowerRoman"/>
      <w:lvlText w:val="%9."/>
      <w:lvlJc w:val="right"/>
      <w:pPr>
        <w:tabs>
          <w:tab w:val="num" w:pos="5400"/>
        </w:tabs>
        <w:ind w:left="5400" w:hanging="180"/>
      </w:pPr>
    </w:lvl>
  </w:abstractNum>
  <w:abstractNum w:abstractNumId="4" w15:restartNumberingAfterBreak="0">
    <w:nsid w:val="454C2650"/>
    <w:multiLevelType w:val="hybridMultilevel"/>
    <w:tmpl w:val="2FE4BC96"/>
    <w:lvl w:ilvl="0" w:tplc="DC460E80">
      <w:start w:val="1"/>
      <w:numFmt w:val="upperRoman"/>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7E9142F1"/>
    <w:multiLevelType w:val="hybridMultilevel"/>
    <w:tmpl w:val="988CD062"/>
    <w:lvl w:ilvl="0" w:tplc="3D926FFE">
      <w:start w:val="1"/>
      <w:numFmt w:val="decimal"/>
      <w:lvlText w:val="%1."/>
      <w:lvlJc w:val="left"/>
      <w:pPr>
        <w:tabs>
          <w:tab w:val="num" w:pos="360"/>
        </w:tabs>
        <w:ind w:left="340" w:hanging="340"/>
      </w:pPr>
      <w:rPr>
        <w:rFonts w:hint="default"/>
      </w:rPr>
    </w:lvl>
    <w:lvl w:ilvl="1" w:tplc="0424000F">
      <w:start w:val="1"/>
      <w:numFmt w:val="decimal"/>
      <w:lvlText w:val="%2."/>
      <w:lvlJc w:val="left"/>
      <w:pPr>
        <w:tabs>
          <w:tab w:val="num" w:pos="1440"/>
        </w:tabs>
        <w:ind w:left="1440" w:hanging="360"/>
      </w:pPr>
    </w:lvl>
    <w:lvl w:ilvl="2" w:tplc="F31E8746">
      <w:start w:val="1"/>
      <w:numFmt w:val="decimal"/>
      <w:lvlText w:val="%3"/>
      <w:lvlJc w:val="left"/>
      <w:pPr>
        <w:tabs>
          <w:tab w:val="num" w:pos="2340"/>
        </w:tabs>
        <w:ind w:left="2340" w:hanging="360"/>
      </w:pPr>
      <w:rPr>
        <w:rFonts w:hint="default"/>
      </w:r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2CC"/>
    <w:rsid w:val="007C22CC"/>
    <w:rsid w:val="008A725C"/>
    <w:rsid w:val="008C1430"/>
    <w:rsid w:val="00E972E4"/>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909C8-7314-44E9-AD4F-AF429A48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C22CC"/>
    <w:pPr>
      <w:spacing w:after="0" w:line="240" w:lineRule="auto"/>
    </w:pPr>
    <w:rPr>
      <w:rFonts w:ascii="Times New Roman" w:eastAsia="Times New Roman" w:hAnsi="Times New Roman" w:cs="Times New Roman"/>
      <w:sz w:val="20"/>
      <w:szCs w:val="20"/>
      <w:lang w:eastAsia="sl-SI"/>
    </w:rPr>
  </w:style>
  <w:style w:type="paragraph" w:styleId="Naslov1">
    <w:name w:val="heading 1"/>
    <w:basedOn w:val="Navaden"/>
    <w:next w:val="Navaden"/>
    <w:link w:val="Naslov1Znak"/>
    <w:uiPriority w:val="99"/>
    <w:qFormat/>
    <w:rsid w:val="007C22CC"/>
    <w:pPr>
      <w:keepNext/>
      <w:outlineLvl w:val="0"/>
    </w:pPr>
    <w:rPr>
      <w:rFonts w:ascii="Cambria" w:hAnsi="Cambria" w:cs="Cambria"/>
      <w:b/>
      <w:bCs/>
      <w:kern w:val="32"/>
      <w:sz w:val="32"/>
      <w:szCs w:val="3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9"/>
    <w:rsid w:val="007C22CC"/>
    <w:rPr>
      <w:rFonts w:ascii="Cambria" w:eastAsia="Times New Roman" w:hAnsi="Cambria" w:cs="Cambria"/>
      <w:b/>
      <w:bCs/>
      <w:kern w:val="32"/>
      <w:sz w:val="32"/>
      <w:szCs w:val="32"/>
      <w:lang w:eastAsia="sl-SI"/>
    </w:rPr>
  </w:style>
  <w:style w:type="paragraph" w:styleId="Telobesedila">
    <w:name w:val="Body Text"/>
    <w:basedOn w:val="Navaden"/>
    <w:link w:val="TelobesedilaZnak"/>
    <w:uiPriority w:val="99"/>
    <w:rsid w:val="007C22CC"/>
    <w:pPr>
      <w:jc w:val="both"/>
    </w:pPr>
  </w:style>
  <w:style w:type="character" w:customStyle="1" w:styleId="TelobesedilaZnak">
    <w:name w:val="Telo besedila Znak"/>
    <w:basedOn w:val="Privzetapisavaodstavka"/>
    <w:link w:val="Telobesedila"/>
    <w:uiPriority w:val="99"/>
    <w:rsid w:val="007C22CC"/>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iPriority w:val="99"/>
    <w:unhideWhenUsed/>
    <w:rsid w:val="007C22CC"/>
    <w:pPr>
      <w:tabs>
        <w:tab w:val="center" w:pos="4536"/>
        <w:tab w:val="right" w:pos="9072"/>
      </w:tabs>
    </w:pPr>
  </w:style>
  <w:style w:type="character" w:customStyle="1" w:styleId="GlavaZnak">
    <w:name w:val="Glava Znak"/>
    <w:basedOn w:val="Privzetapisavaodstavka"/>
    <w:link w:val="Glava"/>
    <w:uiPriority w:val="99"/>
    <w:rsid w:val="007C22CC"/>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7C22CC"/>
    <w:pPr>
      <w:tabs>
        <w:tab w:val="center" w:pos="4536"/>
        <w:tab w:val="right" w:pos="9072"/>
      </w:tabs>
    </w:pPr>
  </w:style>
  <w:style w:type="character" w:customStyle="1" w:styleId="NogaZnak">
    <w:name w:val="Noga Znak"/>
    <w:basedOn w:val="Privzetapisavaodstavka"/>
    <w:link w:val="Noga"/>
    <w:uiPriority w:val="99"/>
    <w:rsid w:val="007C22CC"/>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uiPriority w:val="99"/>
    <w:rsid w:val="007C22CC"/>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190</Words>
  <Characters>1088</Characters>
  <Application>Microsoft Office Word</Application>
  <DocSecurity>0</DocSecurity>
  <Lines>9</Lines>
  <Paragraphs>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2</cp:revision>
  <dcterms:created xsi:type="dcterms:W3CDTF">2019-09-25T06:46:00Z</dcterms:created>
  <dcterms:modified xsi:type="dcterms:W3CDTF">2019-09-25T06:52:00Z</dcterms:modified>
</cp:coreProperties>
</file>