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B0C" w:rsidRPr="00D7198A" w:rsidRDefault="00097B0C" w:rsidP="00097B0C">
      <w:pPr>
        <w:pStyle w:val="Naslov1"/>
        <w:numPr>
          <w:ilvl w:val="0"/>
          <w:numId w:val="6"/>
        </w:numPr>
        <w:tabs>
          <w:tab w:val="num" w:pos="748"/>
        </w:tabs>
        <w:rPr>
          <w:rFonts w:asciiTheme="minorHAnsi" w:hAnsiTheme="minorHAnsi" w:cstheme="minorHAnsi"/>
          <w:sz w:val="20"/>
          <w:szCs w:val="20"/>
        </w:rPr>
      </w:pPr>
      <w:bookmarkStart w:id="0" w:name="_Toc329939748"/>
      <w:bookmarkStart w:id="1" w:name="_Toc522797626"/>
      <w:r w:rsidRPr="00A17AD2">
        <w:rPr>
          <w:rFonts w:asciiTheme="minorHAnsi" w:hAnsiTheme="minorHAnsi" w:cstheme="minorHAnsi"/>
          <w:sz w:val="20"/>
          <w:szCs w:val="20"/>
        </w:rPr>
        <w:t>OBRAZEC PONUDBE</w:t>
      </w:r>
      <w:bookmarkEnd w:id="0"/>
      <w:bookmarkEnd w:id="1"/>
    </w:p>
    <w:p w:rsidR="00097B0C" w:rsidRPr="00A17AD2" w:rsidRDefault="00097B0C" w:rsidP="00097B0C">
      <w:pPr>
        <w:rPr>
          <w:rFonts w:asciiTheme="minorHAnsi" w:hAnsiTheme="minorHAnsi" w:cstheme="minorHAnsi"/>
        </w:rPr>
      </w:pPr>
    </w:p>
    <w:p w:rsidR="00097B0C" w:rsidRPr="00A17AD2" w:rsidRDefault="00097B0C" w:rsidP="00097B0C">
      <w:pPr>
        <w:rPr>
          <w:rFonts w:asciiTheme="minorHAnsi" w:hAnsiTheme="minorHAnsi" w:cstheme="minorHAnsi"/>
        </w:rPr>
      </w:pPr>
    </w:p>
    <w:tbl>
      <w:tblPr>
        <w:tblW w:w="9731" w:type="dxa"/>
        <w:tblLook w:val="01E0" w:firstRow="1" w:lastRow="1" w:firstColumn="1" w:lastColumn="1" w:noHBand="0" w:noVBand="0"/>
      </w:tblPr>
      <w:tblGrid>
        <w:gridCol w:w="3468"/>
        <w:gridCol w:w="6263"/>
      </w:tblGrid>
      <w:tr w:rsidR="00097B0C" w:rsidRPr="00A17AD2" w:rsidTr="0092360F">
        <w:tc>
          <w:tcPr>
            <w:tcW w:w="3468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Naročnik:</w:t>
            </w: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OBČINA JESENICE, C. železarjev 6, 4270 Jesenice</w:t>
            </w: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97B0C" w:rsidRPr="00A17AD2" w:rsidTr="0092360F">
        <w:tc>
          <w:tcPr>
            <w:tcW w:w="3468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Predmet javnega naročila:</w:t>
            </w: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Obnova otroškega igrišča Biba</w:t>
            </w:r>
          </w:p>
        </w:tc>
      </w:tr>
      <w:tr w:rsidR="00097B0C" w:rsidRPr="00A17AD2" w:rsidTr="0092360F">
        <w:tc>
          <w:tcPr>
            <w:tcW w:w="3468" w:type="dxa"/>
          </w:tcPr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536C3D">
              <w:rPr>
                <w:rFonts w:asciiTheme="minorHAnsi" w:hAnsiTheme="minorHAnsi" w:cstheme="minorHAnsi"/>
                <w:b/>
                <w:bCs/>
              </w:rPr>
              <w:t>Št. zadeve:</w:t>
            </w:r>
          </w:p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536C3D">
              <w:rPr>
                <w:rFonts w:asciiTheme="minorHAnsi" w:hAnsiTheme="minorHAnsi" w:cstheme="minorHAnsi"/>
                <w:b/>
                <w:bCs/>
              </w:rPr>
              <w:t>Številka objave na Portalu JN:</w:t>
            </w:r>
          </w:p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536C3D">
              <w:rPr>
                <w:rFonts w:asciiTheme="minorHAnsi" w:hAnsiTheme="minorHAnsi" w:cstheme="minorHAnsi"/>
                <w:b/>
                <w:bCs/>
              </w:rPr>
              <w:t>430-</w:t>
            </w:r>
            <w:r w:rsidR="00970BC8">
              <w:rPr>
                <w:rFonts w:asciiTheme="minorHAnsi" w:hAnsiTheme="minorHAnsi" w:cstheme="minorHAnsi"/>
                <w:b/>
                <w:bCs/>
              </w:rPr>
              <w:t>5</w:t>
            </w:r>
            <w:r w:rsidRPr="00536C3D">
              <w:rPr>
                <w:rFonts w:asciiTheme="minorHAnsi" w:hAnsiTheme="minorHAnsi" w:cstheme="minorHAnsi"/>
                <w:b/>
                <w:bCs/>
              </w:rPr>
              <w:t>2/2018</w:t>
            </w:r>
          </w:p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097B0C" w:rsidRPr="00A17AD2" w:rsidRDefault="00FA35F1" w:rsidP="00FA35F1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JN008042</w:t>
            </w:r>
            <w:bookmarkStart w:id="2" w:name="_GoBack"/>
            <w:bookmarkEnd w:id="2"/>
            <w:r w:rsidR="00097B0C" w:rsidRPr="00536C3D">
              <w:rPr>
                <w:rFonts w:asciiTheme="minorHAnsi" w:hAnsiTheme="minorHAnsi" w:cstheme="minorHAnsi"/>
                <w:b/>
                <w:bCs/>
              </w:rPr>
              <w:t>/2018-W01</w:t>
            </w:r>
          </w:p>
        </w:tc>
      </w:tr>
      <w:tr w:rsidR="00097B0C" w:rsidRPr="00A17AD2" w:rsidTr="0092360F">
        <w:tc>
          <w:tcPr>
            <w:tcW w:w="3468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Vrsta postopka za oddajo javnega naročila:</w:t>
            </w:r>
          </w:p>
        </w:tc>
        <w:tc>
          <w:tcPr>
            <w:tcW w:w="6263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NAROČILO MALE VREDNOSTI</w:t>
            </w: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97B0C" w:rsidRPr="00A17AD2" w:rsidTr="0092360F">
        <w:tc>
          <w:tcPr>
            <w:tcW w:w="3468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 xml:space="preserve">Ponudnik: </w:t>
            </w: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  <w:tcBorders>
              <w:bottom w:val="single" w:sz="4" w:space="0" w:color="auto"/>
            </w:tcBorders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</w:p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</w:p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Na osnovi javnega naročila gradenj po </w:t>
      </w:r>
      <w:r w:rsidRPr="00A17AD2">
        <w:rPr>
          <w:rFonts w:asciiTheme="minorHAnsi" w:hAnsiTheme="minorHAnsi" w:cstheme="minorHAnsi"/>
        </w:rPr>
        <w:fldChar w:fldCharType="begin"/>
      </w:r>
      <w:r w:rsidRPr="00A17AD2">
        <w:rPr>
          <w:rFonts w:asciiTheme="minorHAnsi" w:hAnsiTheme="minorHAnsi" w:cstheme="minorHAnsi"/>
        </w:rPr>
        <w:instrText xml:space="preserve"> MERGEFIELD "vrsta_postopka1" </w:instrText>
      </w:r>
      <w:r w:rsidRPr="00A17AD2">
        <w:rPr>
          <w:rFonts w:asciiTheme="minorHAnsi" w:hAnsiTheme="minorHAnsi" w:cstheme="minorHAnsi"/>
        </w:rPr>
        <w:fldChar w:fldCharType="separate"/>
      </w:r>
      <w:r w:rsidRPr="00A17AD2">
        <w:rPr>
          <w:rFonts w:asciiTheme="minorHAnsi" w:hAnsiTheme="minorHAnsi" w:cstheme="minorHAnsi"/>
          <w:noProof/>
        </w:rPr>
        <w:t>postopku naročila male vrednosti</w:t>
      </w:r>
      <w:r w:rsidRPr="00A17AD2">
        <w:rPr>
          <w:rFonts w:asciiTheme="minorHAnsi" w:hAnsiTheme="minorHAnsi" w:cstheme="minorHAnsi"/>
        </w:rPr>
        <w:fldChar w:fldCharType="end"/>
      </w:r>
      <w:r w:rsidRPr="00A17AD2">
        <w:rPr>
          <w:rFonts w:asciiTheme="minorHAnsi" w:hAnsiTheme="minorHAnsi" w:cstheme="minorHAnsi"/>
        </w:rPr>
        <w:t xml:space="preserve"> za </w:t>
      </w:r>
      <w:r w:rsidRPr="00A17AD2">
        <w:rPr>
          <w:rFonts w:asciiTheme="minorHAnsi" w:hAnsiTheme="minorHAnsi" w:cstheme="minorHAnsi"/>
          <w:b/>
          <w:bCs/>
        </w:rPr>
        <w:t xml:space="preserve">Obnovo otroškega igrišča Biba, </w:t>
      </w:r>
      <w:r w:rsidRPr="00A17AD2">
        <w:rPr>
          <w:rFonts w:asciiTheme="minorHAnsi" w:hAnsiTheme="minorHAnsi" w:cstheme="minorHAnsi"/>
        </w:rPr>
        <w:t>dajemo ponudbo, kot sledi:</w:t>
      </w:r>
    </w:p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</w:p>
    <w:p w:rsidR="00097B0C" w:rsidRPr="00A17AD2" w:rsidRDefault="00097B0C" w:rsidP="00097B0C">
      <w:pPr>
        <w:jc w:val="both"/>
        <w:rPr>
          <w:rFonts w:asciiTheme="minorHAnsi" w:hAnsiTheme="minorHAnsi" w:cstheme="minorHAnsi"/>
          <w:b/>
          <w:bCs/>
        </w:rPr>
      </w:pPr>
      <w:r w:rsidRPr="00A17AD2">
        <w:rPr>
          <w:rFonts w:asciiTheme="minorHAnsi" w:hAnsiTheme="minorHAnsi" w:cstheme="minorHAnsi"/>
        </w:rPr>
        <w:t>Navedba ponudnika, na kakšen način daje ponudbo:</w:t>
      </w:r>
    </w:p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</w:p>
    <w:p w:rsidR="00097B0C" w:rsidRPr="00A17AD2" w:rsidRDefault="00097B0C" w:rsidP="00097B0C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>Ponudbo dajemo (obkroži!):</w:t>
      </w:r>
    </w:p>
    <w:p w:rsidR="00097B0C" w:rsidRPr="00A17AD2" w:rsidRDefault="00097B0C" w:rsidP="00097B0C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samostojno</w:t>
      </w:r>
    </w:p>
    <w:p w:rsidR="00097B0C" w:rsidRPr="00A17AD2" w:rsidRDefault="00097B0C" w:rsidP="00097B0C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skupno ponudbo v skupini izvajalcev/partnerjev* (navedite partnerje) :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097B0C" w:rsidRPr="00A17AD2" w:rsidTr="0092360F"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097B0C" w:rsidRPr="00A17AD2" w:rsidTr="0092360F">
        <w:tc>
          <w:tcPr>
            <w:tcW w:w="8851" w:type="dxa"/>
            <w:tcBorders>
              <w:left w:val="nil"/>
              <w:right w:val="nil"/>
            </w:tcBorders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97B0C" w:rsidRPr="00A17AD2" w:rsidRDefault="00097B0C" w:rsidP="00097B0C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s podizvajalcem (navedite podizvajalce): 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097B0C" w:rsidRPr="00A17AD2" w:rsidTr="0092360F"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097B0C" w:rsidRPr="00A17AD2" w:rsidTr="0092360F">
        <w:tc>
          <w:tcPr>
            <w:tcW w:w="8851" w:type="dxa"/>
            <w:tcBorders>
              <w:left w:val="nil"/>
              <w:right w:val="nil"/>
            </w:tcBorders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97B0C" w:rsidRPr="00A17AD2" w:rsidRDefault="00097B0C" w:rsidP="00097B0C">
      <w:pPr>
        <w:rPr>
          <w:rFonts w:asciiTheme="minorHAnsi" w:hAnsiTheme="minorHAnsi" w:cstheme="minorHAnsi"/>
        </w:rPr>
      </w:pPr>
    </w:p>
    <w:p w:rsidR="00097B0C" w:rsidRPr="00A17AD2" w:rsidRDefault="00097B0C" w:rsidP="00097B0C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>Ponudbeni pogoji:</w:t>
      </w:r>
    </w:p>
    <w:p w:rsidR="00097B0C" w:rsidRPr="00A17AD2" w:rsidRDefault="00097B0C" w:rsidP="00097B0C">
      <w:pPr>
        <w:jc w:val="both"/>
        <w:rPr>
          <w:rFonts w:asciiTheme="minorHAnsi" w:hAnsiTheme="minorHAnsi" w:cstheme="minorHAnsi"/>
          <w:i/>
          <w:iCs/>
        </w:rPr>
      </w:pPr>
    </w:p>
    <w:p w:rsidR="00097B0C" w:rsidRPr="00A17AD2" w:rsidRDefault="00097B0C" w:rsidP="00097B0C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Veljavnost ponudbe je 120 dni od dneva odpiranja ponudb.</w:t>
      </w:r>
    </w:p>
    <w:p w:rsidR="00097B0C" w:rsidRPr="00A17AD2" w:rsidRDefault="00097B0C" w:rsidP="00097B0C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Naročilo se obvezujemo izvesti v roku določenem s pogodbo.</w:t>
      </w:r>
    </w:p>
    <w:p w:rsidR="00097B0C" w:rsidRPr="00A17AD2" w:rsidRDefault="00097B0C" w:rsidP="00097B0C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 Ponudba se nanaša na celotno naročilo.</w:t>
      </w:r>
    </w:p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</w:p>
    <w:p w:rsidR="00097B0C" w:rsidRPr="00A17AD2" w:rsidRDefault="00097B0C" w:rsidP="00097B0C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 xml:space="preserve">Merila za izbor: </w:t>
      </w:r>
    </w:p>
    <w:p w:rsidR="00097B0C" w:rsidRPr="00A17AD2" w:rsidRDefault="00097B0C" w:rsidP="00097B0C">
      <w:pPr>
        <w:pStyle w:val="Telobesedila"/>
        <w:tabs>
          <w:tab w:val="left" w:pos="0"/>
        </w:tabs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3"/>
        <w:gridCol w:w="3999"/>
      </w:tblGrid>
      <w:tr w:rsidR="00097B0C" w:rsidRPr="00A17AD2" w:rsidTr="0092360F">
        <w:tc>
          <w:tcPr>
            <w:tcW w:w="5218" w:type="dxa"/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Cena v € brez DDV</w:t>
            </w:r>
          </w:p>
        </w:tc>
        <w:tc>
          <w:tcPr>
            <w:tcW w:w="4127" w:type="dxa"/>
          </w:tcPr>
          <w:p w:rsidR="00097B0C" w:rsidRPr="00A17AD2" w:rsidRDefault="00097B0C" w:rsidP="0092360F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  <w:tr w:rsidR="00097B0C" w:rsidRPr="00A17AD2" w:rsidTr="0092360F">
        <w:tc>
          <w:tcPr>
            <w:tcW w:w="5218" w:type="dxa"/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DDV 22%</w:t>
            </w:r>
          </w:p>
        </w:tc>
        <w:tc>
          <w:tcPr>
            <w:tcW w:w="4127" w:type="dxa"/>
          </w:tcPr>
          <w:p w:rsidR="00097B0C" w:rsidRPr="00A17AD2" w:rsidRDefault="00097B0C" w:rsidP="0092360F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  <w:tr w:rsidR="00097B0C" w:rsidRPr="00A17AD2" w:rsidTr="0092360F">
        <w:tc>
          <w:tcPr>
            <w:tcW w:w="5218" w:type="dxa"/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Cena v € z DDV</w:t>
            </w:r>
          </w:p>
        </w:tc>
        <w:tc>
          <w:tcPr>
            <w:tcW w:w="4127" w:type="dxa"/>
          </w:tcPr>
          <w:p w:rsidR="00097B0C" w:rsidRPr="00A17AD2" w:rsidRDefault="00097B0C" w:rsidP="0092360F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</w:tbl>
    <w:p w:rsidR="00097B0C" w:rsidRPr="00A17AD2" w:rsidRDefault="00097B0C" w:rsidP="00097B0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0"/>
        <w:gridCol w:w="318"/>
        <w:gridCol w:w="4544"/>
      </w:tblGrid>
      <w:tr w:rsidR="00097B0C" w:rsidRPr="00A17AD2" w:rsidTr="0092360F">
        <w:trPr>
          <w:gridBefore w:val="2"/>
          <w:wBefore w:w="4750" w:type="dxa"/>
        </w:trPr>
        <w:tc>
          <w:tcPr>
            <w:tcW w:w="4745" w:type="dxa"/>
            <w:tcBorders>
              <w:bottom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097B0C" w:rsidRPr="00A17AD2" w:rsidTr="0092360F">
        <w:trPr>
          <w:gridBefore w:val="2"/>
          <w:wBefore w:w="4750" w:type="dxa"/>
        </w:trPr>
        <w:tc>
          <w:tcPr>
            <w:tcW w:w="4745" w:type="dxa"/>
            <w:tcBorders>
              <w:top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(ponudnik)</w:t>
            </w:r>
          </w:p>
        </w:tc>
      </w:tr>
      <w:tr w:rsidR="00097B0C" w:rsidRPr="00A17AD2" w:rsidTr="0092360F">
        <w:tc>
          <w:tcPr>
            <w:tcW w:w="4422" w:type="dxa"/>
            <w:tcBorders>
              <w:bottom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328" w:type="dxa"/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bottom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097B0C" w:rsidRPr="00A17AD2" w:rsidTr="0092360F">
        <w:tc>
          <w:tcPr>
            <w:tcW w:w="4422" w:type="dxa"/>
            <w:tcBorders>
              <w:top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Kraj in datum</w:t>
            </w:r>
          </w:p>
        </w:tc>
        <w:tc>
          <w:tcPr>
            <w:tcW w:w="328" w:type="dxa"/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top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(žig in podpis pooblaščene osebe)</w:t>
            </w:r>
          </w:p>
        </w:tc>
      </w:tr>
    </w:tbl>
    <w:p w:rsidR="00097B0C" w:rsidRPr="00A17AD2" w:rsidRDefault="00097B0C" w:rsidP="00097B0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</w:p>
    <w:p w:rsidR="00097B0C" w:rsidRDefault="00097B0C" w:rsidP="00097B0C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pri skupni ponudbi ta obrazec podpišejo vsi partnerji</w:t>
      </w:r>
    </w:p>
    <w:p w:rsidR="00097B0C" w:rsidRPr="00A17AD2" w:rsidRDefault="00097B0C" w:rsidP="00097B0C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Obrazec se naloži v </w:t>
      </w:r>
      <w:proofErr w:type="spellStart"/>
      <w:r>
        <w:rPr>
          <w:rFonts w:asciiTheme="minorHAnsi" w:hAnsiTheme="minorHAnsi" w:cstheme="minorHAnsi"/>
        </w:rPr>
        <w:t>eJN</w:t>
      </w:r>
      <w:proofErr w:type="spellEnd"/>
      <w:r>
        <w:rPr>
          <w:rFonts w:asciiTheme="minorHAnsi" w:hAnsiTheme="minorHAnsi" w:cstheme="minorHAnsi"/>
        </w:rPr>
        <w:t xml:space="preserve"> razdelek Predračun</w:t>
      </w:r>
    </w:p>
    <w:p w:rsidR="00205A9B" w:rsidRDefault="00205A9B"/>
    <w:sectPr w:rsidR="00205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864CE"/>
    <w:multiLevelType w:val="hybridMultilevel"/>
    <w:tmpl w:val="64FA625C"/>
    <w:lvl w:ilvl="0" w:tplc="70665F24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695FF8"/>
    <w:multiLevelType w:val="singleLevel"/>
    <w:tmpl w:val="042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40525589"/>
    <w:multiLevelType w:val="hybridMultilevel"/>
    <w:tmpl w:val="8000E808"/>
    <w:lvl w:ilvl="0" w:tplc="B87E362C">
      <w:start w:val="1"/>
      <w:numFmt w:val="upperLetter"/>
      <w:lvlText w:val="%1.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 w15:restartNumberingAfterBreak="0">
    <w:nsid w:val="454C2650"/>
    <w:multiLevelType w:val="hybridMultilevel"/>
    <w:tmpl w:val="2FE4BC96"/>
    <w:lvl w:ilvl="0" w:tplc="DC460E8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11A13"/>
    <w:multiLevelType w:val="hybridMultilevel"/>
    <w:tmpl w:val="A2843B3A"/>
    <w:lvl w:ilvl="0" w:tplc="1D1C3F88">
      <w:start w:val="3"/>
      <w:numFmt w:val="upperLetter"/>
      <w:lvlText w:val="%1."/>
      <w:lvlJc w:val="left"/>
      <w:pPr>
        <w:ind w:left="1108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28" w:hanging="360"/>
      </w:pPr>
    </w:lvl>
    <w:lvl w:ilvl="2" w:tplc="0424001B" w:tentative="1">
      <w:start w:val="1"/>
      <w:numFmt w:val="lowerRoman"/>
      <w:lvlText w:val="%3."/>
      <w:lvlJc w:val="right"/>
      <w:pPr>
        <w:ind w:left="2548" w:hanging="180"/>
      </w:pPr>
    </w:lvl>
    <w:lvl w:ilvl="3" w:tplc="0424000F" w:tentative="1">
      <w:start w:val="1"/>
      <w:numFmt w:val="decimal"/>
      <w:lvlText w:val="%4."/>
      <w:lvlJc w:val="left"/>
      <w:pPr>
        <w:ind w:left="3268" w:hanging="360"/>
      </w:pPr>
    </w:lvl>
    <w:lvl w:ilvl="4" w:tplc="04240019" w:tentative="1">
      <w:start w:val="1"/>
      <w:numFmt w:val="lowerLetter"/>
      <w:lvlText w:val="%5."/>
      <w:lvlJc w:val="left"/>
      <w:pPr>
        <w:ind w:left="3988" w:hanging="360"/>
      </w:pPr>
    </w:lvl>
    <w:lvl w:ilvl="5" w:tplc="0424001B" w:tentative="1">
      <w:start w:val="1"/>
      <w:numFmt w:val="lowerRoman"/>
      <w:lvlText w:val="%6."/>
      <w:lvlJc w:val="right"/>
      <w:pPr>
        <w:ind w:left="4708" w:hanging="180"/>
      </w:pPr>
    </w:lvl>
    <w:lvl w:ilvl="6" w:tplc="0424000F" w:tentative="1">
      <w:start w:val="1"/>
      <w:numFmt w:val="decimal"/>
      <w:lvlText w:val="%7."/>
      <w:lvlJc w:val="left"/>
      <w:pPr>
        <w:ind w:left="5428" w:hanging="360"/>
      </w:pPr>
    </w:lvl>
    <w:lvl w:ilvl="7" w:tplc="04240019" w:tentative="1">
      <w:start w:val="1"/>
      <w:numFmt w:val="lowerLetter"/>
      <w:lvlText w:val="%8."/>
      <w:lvlJc w:val="left"/>
      <w:pPr>
        <w:ind w:left="6148" w:hanging="360"/>
      </w:pPr>
    </w:lvl>
    <w:lvl w:ilvl="8" w:tplc="0424001B" w:tentative="1">
      <w:start w:val="1"/>
      <w:numFmt w:val="lowerRoman"/>
      <w:lvlText w:val="%9."/>
      <w:lvlJc w:val="right"/>
      <w:pPr>
        <w:ind w:left="6868" w:hanging="180"/>
      </w:pPr>
    </w:lvl>
  </w:abstractNum>
  <w:abstractNum w:abstractNumId="5" w15:restartNumberingAfterBreak="0">
    <w:nsid w:val="7E9142F1"/>
    <w:multiLevelType w:val="hybridMultilevel"/>
    <w:tmpl w:val="988CD062"/>
    <w:lvl w:ilvl="0" w:tplc="3D926F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1E8746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B0C"/>
    <w:rsid w:val="00097B0C"/>
    <w:rsid w:val="00205A9B"/>
    <w:rsid w:val="00970BC8"/>
    <w:rsid w:val="00FA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C1C6C6-B7F0-43E5-AF8F-C7FDDED10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097B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aslov1">
    <w:name w:val="heading 1"/>
    <w:basedOn w:val="Navaden"/>
    <w:next w:val="Navaden"/>
    <w:link w:val="Naslov1Znak"/>
    <w:uiPriority w:val="99"/>
    <w:qFormat/>
    <w:rsid w:val="00097B0C"/>
    <w:pPr>
      <w:keepNext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9"/>
    <w:rsid w:val="00097B0C"/>
    <w:rPr>
      <w:rFonts w:ascii="Cambria" w:eastAsia="Times New Roman" w:hAnsi="Cambria" w:cs="Cambria"/>
      <w:b/>
      <w:bCs/>
      <w:kern w:val="32"/>
      <w:sz w:val="32"/>
      <w:szCs w:val="32"/>
      <w:lang w:eastAsia="sl-SI"/>
    </w:rPr>
  </w:style>
  <w:style w:type="paragraph" w:styleId="Telobesedila">
    <w:name w:val="Body Text"/>
    <w:basedOn w:val="Navaden"/>
    <w:link w:val="TelobesedilaZnak"/>
    <w:uiPriority w:val="99"/>
    <w:rsid w:val="00097B0C"/>
    <w:pPr>
      <w:jc w:val="both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097B0C"/>
    <w:rPr>
      <w:rFonts w:ascii="Times New Roman" w:eastAsia="Times New Roman" w:hAnsi="Times New Roman" w:cs="Times New Roman"/>
      <w:sz w:val="20"/>
      <w:szCs w:val="20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tea.jenkole@jesenice.si</dc:creator>
  <cp:keywords/>
  <dc:description/>
  <cp:lastModifiedBy>tea.jenkole@jesenice.si</cp:lastModifiedBy>
  <cp:revision>3</cp:revision>
  <dcterms:created xsi:type="dcterms:W3CDTF">2018-11-22T09:21:00Z</dcterms:created>
  <dcterms:modified xsi:type="dcterms:W3CDTF">2018-11-22T09:37:00Z</dcterms:modified>
</cp:coreProperties>
</file>