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75" w:rsidRPr="007B04EC" w:rsidRDefault="00B26C75" w:rsidP="00B26C75">
      <w:pPr>
        <w:tabs>
          <w:tab w:val="left" w:pos="3193"/>
          <w:tab w:val="right" w:pos="9355"/>
        </w:tabs>
        <w:jc w:val="right"/>
        <w:rPr>
          <w:rFonts w:asciiTheme="minorHAnsi" w:hAnsiTheme="minorHAnsi" w:cstheme="minorHAnsi"/>
        </w:rPr>
      </w:pPr>
      <w:r w:rsidRPr="007B04EC">
        <w:rPr>
          <w:rFonts w:asciiTheme="minorHAnsi" w:hAnsiTheme="minorHAnsi" w:cstheme="minorHAnsi"/>
        </w:rPr>
        <w:t>Obrazec št: 2</w:t>
      </w:r>
    </w:p>
    <w:p w:rsidR="00B26C75" w:rsidRPr="007B04EC" w:rsidRDefault="00B26C75" w:rsidP="00B26C75">
      <w:pPr>
        <w:jc w:val="both"/>
        <w:rPr>
          <w:rFonts w:asciiTheme="minorHAnsi" w:hAnsiTheme="minorHAnsi" w:cstheme="minorHAnsi"/>
        </w:rPr>
      </w:pPr>
    </w:p>
    <w:p w:rsidR="00B26C75" w:rsidRPr="007B04EC" w:rsidRDefault="00B26C75" w:rsidP="00B26C75">
      <w:pPr>
        <w:spacing w:after="120"/>
        <w:jc w:val="both"/>
        <w:rPr>
          <w:rFonts w:asciiTheme="minorHAnsi" w:hAnsiTheme="minorHAnsi" w:cstheme="minorHAnsi"/>
          <w:b/>
          <w:bCs/>
        </w:rPr>
      </w:pPr>
      <w:r w:rsidRPr="007B04EC">
        <w:rPr>
          <w:rFonts w:asciiTheme="minorHAnsi" w:hAnsiTheme="minorHAnsi" w:cstheme="minorHAnsi"/>
          <w:b/>
          <w:bCs/>
        </w:rPr>
        <w:t>KROVNA IZJAVA</w:t>
      </w:r>
    </w:p>
    <w:p w:rsidR="00B26C75" w:rsidRPr="007B04EC" w:rsidRDefault="00B26C75" w:rsidP="00B26C75">
      <w:pPr>
        <w:spacing w:before="225" w:after="225"/>
        <w:jc w:val="both"/>
        <w:rPr>
          <w:rFonts w:asciiTheme="minorHAnsi" w:hAnsiTheme="minorHAnsi" w:cstheme="minorHAnsi"/>
          <w:color w:val="000000"/>
        </w:rPr>
      </w:pPr>
      <w:r w:rsidRPr="007B04EC">
        <w:rPr>
          <w:rFonts w:asciiTheme="minorHAnsi" w:hAnsiTheme="minorHAnsi" w:cstheme="minorHAnsi"/>
          <w:color w:val="000000"/>
        </w:rPr>
        <w:t xml:space="preserve">V zvezi z javnim naročilom </w:t>
      </w:r>
      <w:r>
        <w:rPr>
          <w:rFonts w:asciiTheme="minorHAnsi" w:hAnsiTheme="minorHAnsi" w:cstheme="minorHAnsi"/>
          <w:b/>
          <w:color w:val="000000"/>
        </w:rPr>
        <w:t>Dobava električne energije za potrebe Občine Jesenice in javnih zavodov v letih od 2020 do 2022</w:t>
      </w:r>
      <w:r w:rsidRPr="007B04EC">
        <w:rPr>
          <w:rFonts w:asciiTheme="minorHAnsi" w:hAnsiTheme="minorHAnsi" w:cstheme="minorHAnsi"/>
          <w:b/>
          <w:color w:val="000000"/>
        </w:rPr>
        <w:t>,</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u w:val="single"/>
        </w:rPr>
        <w:t>____________________________________</w:t>
      </w:r>
      <w:r w:rsidRPr="007B04EC">
        <w:rPr>
          <w:rFonts w:asciiTheme="minorHAnsi" w:hAnsiTheme="minorHAnsi" w:cstheme="minorHAnsi"/>
          <w:color w:val="000000"/>
        </w:rPr>
        <w:t>,</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i/>
          <w:iCs/>
          <w:color w:val="000000"/>
        </w:rPr>
        <w:t>(naziv ponudnika, partnerja v skupni ponudbi)</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s polno odgovornostjo izjavljamo, da:</w:t>
      </w:r>
    </w:p>
    <w:tbl>
      <w:tblPr>
        <w:tblW w:w="0" w:type="auto"/>
        <w:tblInd w:w="108" w:type="dxa"/>
        <w:tblLook w:val="00A0" w:firstRow="1" w:lastRow="0" w:firstColumn="1" w:lastColumn="0" w:noHBand="0" w:noVBand="0"/>
      </w:tblPr>
      <w:tblGrid>
        <w:gridCol w:w="8964"/>
      </w:tblGrid>
      <w:tr w:rsidR="00B26C75" w:rsidRPr="007B04EC" w:rsidTr="00F55843">
        <w:tc>
          <w:tcPr>
            <w:tcW w:w="0" w:type="auto"/>
            <w:tcMar>
              <w:top w:w="0" w:type="auto"/>
              <w:bottom w:w="0" w:type="auto"/>
            </w:tcMar>
          </w:tcPr>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vse kopije dokumentov, ki so priloženi ponudbi, ustrezajo originalom;</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 xml:space="preserve">ne bomo imeli do naročnika predmetnega </w:t>
            </w:r>
            <w:r>
              <w:rPr>
                <w:rFonts w:asciiTheme="minorHAnsi" w:hAnsiTheme="minorHAnsi" w:cstheme="minorHAnsi"/>
                <w:color w:val="000000"/>
                <w:lang w:eastAsia="en-US"/>
              </w:rPr>
              <w:t>javnega naročila</w:t>
            </w:r>
            <w:r w:rsidRPr="007B04EC">
              <w:rPr>
                <w:rFonts w:asciiTheme="minorHAnsi" w:hAnsiTheme="minorHAnsi" w:cstheme="minorHAnsi"/>
                <w:color w:val="000000"/>
                <w:lang w:eastAsia="en-US"/>
              </w:rPr>
              <w:t xml:space="preserve">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vse navedbe iz ponudbe ustrezajo dejanskemu stanju - ponudnik naročniku daje pooblastilo, da jih preveri pri pristojnih organih, za kar bomo na naročnikovo zahtevo predložili ustrezna pooblastila, če jih bo ta zahteval;</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 xml:space="preserve">v celoti sprejemamo pogoje javnega </w:t>
            </w:r>
            <w:r>
              <w:rPr>
                <w:rFonts w:asciiTheme="minorHAnsi" w:hAnsiTheme="minorHAnsi" w:cstheme="minorHAnsi"/>
                <w:color w:val="000000"/>
                <w:lang w:eastAsia="en-US"/>
              </w:rPr>
              <w:t>naročila</w:t>
            </w:r>
            <w:r w:rsidRPr="007B04EC">
              <w:rPr>
                <w:rFonts w:asciiTheme="minorHAnsi" w:hAnsiTheme="minorHAnsi" w:cstheme="minorHAnsi"/>
                <w:color w:val="000000"/>
                <w:lang w:eastAsia="en-US"/>
              </w:rPr>
              <w:t xml:space="preserve"> in vse pogoje, navedene v razpisni dokumentaciji, pod katerimi dajemo svojo ponudbo, ter soglašamo, da bodo ti pogoji v celoti sestavni del pogodbe;</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pri pripravi ponudbe in bomo pri izvajanju pogodbe spoštovali obveznosti, ki izhajajo iz predpisov o varstvu pri delu, zaposlovanju in delovnih pogojih, veljavnih v Republiki Sloveniji;</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zanesljiv ponudnik, sposoben upravljanja, z izkušnjami, ugledom in zaposlenimi, ki so sposobni izvesti razpisana dela, ter da razpolagamo z zadostnimi tehničnimi in kadrovskimi zmogljivostmi za izvedbo javnega naročila;</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vsa zahtevana dela izvajali strokovno in kvalitetno po pravilih stroke v skladu z veljavnimi predpisi (zakoni, pravilniki, standardi, tehničnimi soglasji), tehničnimi navodili, priporočili in normativi ter okoljevarstvenimi predpisi;</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javno naročilo izvajali s strokovno usposobljenimi delavci oziroma kadrom;</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 primeru zamenjave priglašenih podizvajalcev ali priglašenih kadrov pred njihovo menjavo pridobili pisno soglasje naročnika;</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 primeru uvedbe novih podizvajalcev, ki niso priglašeni v ponudbi, predhodno pridobili pisno soglasje naročnika;</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bodo vsi novi podizvajalci, ki niso navedeni v ponudbi, izpolnjevali vse naročnikove pogoje, ki jih morajo izpolnjevati podizvajalci;</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bodo vsi zamenjani kadri ob morebitni menjavi izpolnjevali kadrovske pogoje, ki jih je določil naročnik v razpisni dokumentaciji;</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se v celoti strinjamo in sprejemamo pogoje naročnika, navedene v tej razpisni dokumentaciji, da po njih dajemo svojo ponudbo za izvedbo razpisnih del ter da pod navedenimi pogoji pristopamo k izvedbi predmeta javnega naročila;</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predložili vsa zahtevana zavarovanja posla;</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ob izdelavi ponudbe pregledali vso razpoložljivo razpisno dokumentacijo;</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v celoti seznanjeni z vso relevantno zakonodajo, ki se upošteva pri oddaji tega javnega naročila;</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v celoti seznanjeni z obsegom in zahtevnostjo javnega naročila;</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vse prevzete obveznosti izpolnili v predpisani količini, kvaliteti in rokih, kot to izhaja iz razpisne dokumentacije za oddajo tega javnega naročila;</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pri sestavi ponudbe upoštevali obveznosti do svojih morebitnih podizvajalcev;</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 xml:space="preserve">za nas ne obstaja absolutna prepoved poslovanja z naročnikom, kot izhaja iz 35. člena </w:t>
            </w:r>
            <w:proofErr w:type="spellStart"/>
            <w:r w:rsidRPr="007B04EC">
              <w:rPr>
                <w:rFonts w:asciiTheme="minorHAnsi" w:hAnsiTheme="minorHAnsi" w:cstheme="minorHAnsi"/>
                <w:color w:val="000000"/>
                <w:lang w:eastAsia="en-US"/>
              </w:rPr>
              <w:t>ZIntPK</w:t>
            </w:r>
            <w:proofErr w:type="spellEnd"/>
            <w:r w:rsidRPr="007B04EC">
              <w:rPr>
                <w:rFonts w:asciiTheme="minorHAnsi" w:hAnsiTheme="minorHAnsi" w:cstheme="minorHAnsi"/>
                <w:color w:val="000000"/>
                <w:lang w:eastAsia="en-US"/>
              </w:rPr>
              <w:t>;</w:t>
            </w:r>
          </w:p>
          <w:p w:rsidR="00B26C75" w:rsidRPr="007B04EC" w:rsidRDefault="00B26C75" w:rsidP="00B26C7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so navedeni podatki v ponudbi in prilogah resnični in verodostojni.</w:t>
            </w:r>
          </w:p>
          <w:p w:rsidR="00B26C75" w:rsidRPr="007B04EC" w:rsidRDefault="00B26C75" w:rsidP="00F55843">
            <w:pPr>
              <w:jc w:val="both"/>
              <w:rPr>
                <w:rFonts w:asciiTheme="minorHAnsi" w:hAnsiTheme="minorHAnsi" w:cstheme="minorHAnsi"/>
                <w:color w:val="000000"/>
                <w:lang w:eastAsia="en-US"/>
              </w:rPr>
            </w:pPr>
          </w:p>
          <w:p w:rsidR="00B26C75" w:rsidRPr="007B04EC" w:rsidRDefault="00B26C75" w:rsidP="00F55843">
            <w:pPr>
              <w:jc w:val="both"/>
              <w:rPr>
                <w:rFonts w:asciiTheme="minorHAnsi" w:hAnsiTheme="minorHAnsi" w:cstheme="minorHAnsi"/>
                <w:color w:val="000000"/>
                <w:lang w:eastAsia="en-US"/>
              </w:rPr>
            </w:pPr>
          </w:p>
          <w:p w:rsidR="00B26C75" w:rsidRPr="007B04EC" w:rsidRDefault="00B26C75" w:rsidP="00F55843">
            <w:pPr>
              <w:pageBreakBefore/>
              <w:spacing w:before="225" w:after="225"/>
              <w:jc w:val="both"/>
              <w:rPr>
                <w:rFonts w:asciiTheme="minorHAnsi" w:hAnsiTheme="minorHAnsi" w:cstheme="minorHAnsi"/>
                <w:lang w:eastAsia="en-US"/>
              </w:rPr>
            </w:pPr>
            <w:r w:rsidRPr="007B04EC">
              <w:rPr>
                <w:rFonts w:asciiTheme="minorHAnsi" w:hAnsiTheme="minorHAnsi" w:cstheme="minorHAnsi"/>
                <w:lang w:eastAsia="en-US"/>
              </w:rPr>
              <w:t>Izjavljamo, da izpolnjujemo naslednje obvezne pogoje skladno z zakonskimi zahtevami in zahtevami naročnika:</w:t>
            </w:r>
          </w:p>
          <w:tbl>
            <w:tblPr>
              <w:tblW w:w="0" w:type="auto"/>
              <w:tblInd w:w="108" w:type="dxa"/>
              <w:tblLook w:val="00A0" w:firstRow="1" w:lastRow="0" w:firstColumn="1" w:lastColumn="0" w:noHBand="0" w:noVBand="0"/>
            </w:tblPr>
            <w:tblGrid>
              <w:gridCol w:w="8640"/>
            </w:tblGrid>
            <w:tr w:rsidR="00B26C75" w:rsidRPr="007B04EC" w:rsidTr="00F55843">
              <w:tc>
                <w:tcPr>
                  <w:tcW w:w="0" w:type="auto"/>
                  <w:tcMar>
                    <w:top w:w="0" w:type="auto"/>
                    <w:bottom w:w="0" w:type="auto"/>
                  </w:tcMar>
                </w:tcPr>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imamo dovoljenje za opravljanje dejavnosti, ki je predmet javnega naročila,</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smo vpisani v poklicni oziroma poslovni register v državi sedeža,</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nismo bili pravnomočno obsojeni zaradi storitve kaznivega dejanja naštetega v prvem odstavku 75. člena ZJN-3,</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nismo izločeni iz postopkov javnih naročil zaradi uvrstitve v evidenco gospodarskih subjektov z negativnimi referencami,</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 xml:space="preserve">na dan oddaje ponudbe ali prijave nimamo </w:t>
                  </w:r>
                  <w:proofErr w:type="spellStart"/>
                  <w:r w:rsidRPr="007B04EC">
                    <w:rPr>
                      <w:rFonts w:asciiTheme="minorHAnsi" w:hAnsiTheme="minorHAnsi" w:cstheme="minorHAnsi"/>
                      <w:lang w:eastAsia="en-US"/>
                    </w:rPr>
                    <w:t>nepredloženih</w:t>
                  </w:r>
                  <w:proofErr w:type="spellEnd"/>
                  <w:r w:rsidRPr="007B04EC">
                    <w:rPr>
                      <w:rFonts w:asciiTheme="minorHAnsi" w:hAnsiTheme="minorHAnsi" w:cstheme="minorHAnsi"/>
                      <w:lang w:eastAsia="en-US"/>
                    </w:rPr>
                    <w:t xml:space="preserve"> obračunov davčnih odtegljajev za dohodke iz delovnega razmerja za obdobje zadnjih petih let do dne oddaje ponudbe ali prijave,</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v zadnjih treh letih pred potekom roka za oddajo ponudb ni bila s pravnomočno odločbo pristojnega organa Republike Slovenije ali druge države članice ali tretje države dvakrat izrečena globa zaradi prekrška v zvezi s plačilom za delo,</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z drugimi gospodarskimi subjekti nismo sklenili dogovora, katerega cilj ali učinek je preprečevati, omejevati ali izkrivljati konkurenco,</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nismo bili s pravnomočno sodbo v katerikoli državi obsojeni za prestopek v zvezi s poklicnim ravnanjem,</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pri dajanju informacij v tem ali predhodnih postopkih, nismo namerno podali zavajajoče razlage ali teh informacij nismo zagotovili,</w:t>
                  </w:r>
                </w:p>
                <w:p w:rsidR="00B26C75" w:rsidRPr="007B04EC" w:rsidRDefault="00B26C75" w:rsidP="00B26C7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izpolnjujemo vse ostale pogoje za izvedbo naročila, ki jih določa razpisna dokumentacija.</w:t>
                  </w:r>
                </w:p>
              </w:tc>
            </w:tr>
          </w:tbl>
          <w:p w:rsidR="00B26C75" w:rsidRPr="007B04EC" w:rsidRDefault="00B26C75" w:rsidP="00F55843">
            <w:pPr>
              <w:spacing w:before="225" w:after="225"/>
              <w:jc w:val="both"/>
              <w:rPr>
                <w:rFonts w:asciiTheme="minorHAnsi" w:hAnsiTheme="minorHAnsi" w:cstheme="minorHAnsi"/>
                <w:lang w:eastAsia="en-US"/>
              </w:rPr>
            </w:pPr>
            <w:r w:rsidRPr="007B04EC">
              <w:rPr>
                <w:rFonts w:asciiTheme="minorHAnsi" w:hAnsiTheme="minorHAnsi" w:cstheme="minorHAnsi"/>
                <w:u w:val="single"/>
                <w:lang w:eastAsia="en-US"/>
              </w:rPr>
              <w:t>S podpisom te izjave izjavljamo, da izpolnjujemo vse pogoje iz razpisne dokumentacije, za katere je navedeno, da se izpolnjevanje izkazuje s podpisom te izjave!</w:t>
            </w:r>
          </w:p>
          <w:p w:rsidR="00B26C75" w:rsidRPr="007B04EC" w:rsidRDefault="00B26C75" w:rsidP="00F55843">
            <w:pPr>
              <w:spacing w:before="225" w:after="225"/>
              <w:jc w:val="both"/>
              <w:rPr>
                <w:rFonts w:asciiTheme="minorHAnsi" w:hAnsiTheme="minorHAnsi" w:cstheme="minorHAnsi"/>
                <w:lang w:eastAsia="en-US"/>
              </w:rPr>
            </w:pPr>
            <w:r w:rsidRPr="007B04EC">
              <w:rPr>
                <w:rFonts w:asciiTheme="minorHAnsi" w:hAnsiTheme="minorHAnsi" w:cstheme="minorHAnsi"/>
                <w:lang w:eastAsia="en-US"/>
              </w:rPr>
              <w:t>Spodaj podpisani dajem/o uradno soglasje, da </w:t>
            </w:r>
            <w:r w:rsidRPr="007B04EC">
              <w:rPr>
                <w:rFonts w:asciiTheme="minorHAnsi" w:hAnsiTheme="minorHAnsi" w:cstheme="minorHAnsi"/>
                <w:b/>
                <w:bCs/>
                <w:lang w:eastAsia="en-US"/>
              </w:rPr>
              <w:t>Občina Jesenice, Cesta železarjev 6, 4270 Jesenice</w:t>
            </w:r>
            <w:r w:rsidRPr="007B04EC">
              <w:rPr>
                <w:rFonts w:asciiTheme="minorHAnsi" w:hAnsiTheme="minorHAnsi" w:cstheme="minorHAnsi"/>
                <w:lang w:eastAsia="en-US"/>
              </w:rPr>
              <w:t>  v zvezi z oddajo javnega naročila za namene </w:t>
            </w:r>
            <w:r>
              <w:rPr>
                <w:rFonts w:asciiTheme="minorHAnsi" w:hAnsiTheme="minorHAnsi" w:cstheme="minorHAnsi"/>
                <w:b/>
                <w:color w:val="000000"/>
              </w:rPr>
              <w:t>Dobava električne energije za potrebe Občine Jesenice in javnih zavodov v letih od 2020 do 2022</w:t>
            </w:r>
            <w:r w:rsidRPr="007B04EC">
              <w:rPr>
                <w:rFonts w:asciiTheme="minorHAnsi" w:hAnsiTheme="minorHAnsi" w:cstheme="minorHAnsi"/>
                <w:b/>
                <w:bCs/>
                <w:lang w:eastAsia="en-US"/>
              </w:rPr>
              <w:t xml:space="preserve">, objavljen na Portalu javnih naročil </w:t>
            </w:r>
            <w:r>
              <w:rPr>
                <w:rFonts w:asciiTheme="minorHAnsi" w:hAnsiTheme="minorHAnsi" w:cstheme="minorHAnsi"/>
                <w:b/>
                <w:bCs/>
                <w:lang w:eastAsia="en-US"/>
              </w:rPr>
              <w:t xml:space="preserve">in na portalu EU, </w:t>
            </w:r>
            <w:r w:rsidRPr="007B04EC">
              <w:rPr>
                <w:rFonts w:asciiTheme="minorHAnsi" w:hAnsiTheme="minorHAnsi" w:cstheme="minorHAnsi"/>
                <w:lang w:eastAsia="en-US"/>
              </w:rPr>
              <w:t xml:space="preserve">pridobi podatke za preveritev ponudbe v skladu 89. členom ZJN-3 v enotnem informacijskem sistemu – </w:t>
            </w:r>
            <w:proofErr w:type="spellStart"/>
            <w:r w:rsidRPr="007B04EC">
              <w:rPr>
                <w:rFonts w:asciiTheme="minorHAnsi" w:hAnsiTheme="minorHAnsi" w:cstheme="minorHAnsi"/>
                <w:lang w:eastAsia="en-US"/>
              </w:rPr>
              <w:t>eDosje</w:t>
            </w:r>
            <w:proofErr w:type="spellEnd"/>
            <w:r w:rsidRPr="007B04EC">
              <w:rPr>
                <w:rFonts w:asciiTheme="minorHAnsi" w:hAnsiTheme="minorHAnsi" w:cstheme="minorHAnsi"/>
                <w:lang w:eastAsia="en-US"/>
              </w:rPr>
              <w:t xml:space="preserve"> iz devetega odstavka 77. člena ZJN-3.</w:t>
            </w:r>
          </w:p>
          <w:p w:rsidR="00B26C75" w:rsidRPr="007B04EC" w:rsidRDefault="00B26C75" w:rsidP="00F55843">
            <w:pPr>
              <w:spacing w:before="225" w:after="225"/>
              <w:jc w:val="both"/>
              <w:rPr>
                <w:rFonts w:asciiTheme="minorHAnsi" w:hAnsiTheme="minorHAnsi" w:cstheme="minorHAnsi"/>
                <w:lang w:eastAsia="en-US"/>
              </w:rPr>
            </w:pPr>
            <w:r w:rsidRPr="007B04EC">
              <w:rPr>
                <w:rFonts w:asciiTheme="minorHAnsi" w:hAnsiTheme="minorHAnsi" w:cstheme="minorHAnsi"/>
                <w:lang w:eastAsia="en-US"/>
              </w:rPr>
              <w:t> </w:t>
            </w:r>
          </w:p>
          <w:tbl>
            <w:tblPr>
              <w:tblW w:w="5000" w:type="pct"/>
              <w:tblInd w:w="108" w:type="dxa"/>
              <w:tblLook w:val="00A0" w:firstRow="1" w:lastRow="0" w:firstColumn="1" w:lastColumn="0" w:noHBand="0" w:noVBand="0"/>
            </w:tblPr>
            <w:tblGrid>
              <w:gridCol w:w="4374"/>
              <w:gridCol w:w="4374"/>
            </w:tblGrid>
            <w:tr w:rsidR="00B26C75" w:rsidRPr="007B04EC" w:rsidTr="00F55843">
              <w:tc>
                <w:tcPr>
                  <w:tcW w:w="2500" w:type="pct"/>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Kraj in datum:</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Ime in priimek: _____________________</w:t>
                  </w:r>
                </w:p>
              </w:tc>
            </w:tr>
            <w:tr w:rsidR="00B26C75" w:rsidRPr="007B04EC" w:rsidTr="00F55843">
              <w:tc>
                <w:tcPr>
                  <w:tcW w:w="2500" w:type="pct"/>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p>
                <w:p w:rsidR="00B26C75" w:rsidRPr="007B04EC" w:rsidRDefault="00B26C75" w:rsidP="00F55843">
                  <w:pPr>
                    <w:jc w:val="both"/>
                    <w:rPr>
                      <w:rFonts w:asciiTheme="minorHAnsi" w:hAnsiTheme="minorHAnsi" w:cstheme="minorHAnsi"/>
                      <w:position w:val="-2"/>
                      <w:lang w:eastAsia="en-US"/>
                    </w:rPr>
                  </w:pPr>
                  <w:r w:rsidRPr="007B04EC">
                    <w:rPr>
                      <w:rFonts w:asciiTheme="minorHAnsi" w:hAnsiTheme="minorHAnsi" w:cstheme="minorHAnsi"/>
                      <w:position w:val="-2"/>
                      <w:lang w:eastAsia="en-US"/>
                    </w:rPr>
                    <w:t>(žig in podpis)</w:t>
                  </w:r>
                </w:p>
                <w:p w:rsidR="00B26C75" w:rsidRPr="007B04EC" w:rsidRDefault="00B26C75" w:rsidP="00F55843">
                  <w:pPr>
                    <w:jc w:val="both"/>
                    <w:rPr>
                      <w:rFonts w:asciiTheme="minorHAnsi" w:hAnsiTheme="minorHAnsi" w:cstheme="minorHAnsi"/>
                      <w:position w:val="-2"/>
                      <w:lang w:eastAsia="en-US"/>
                    </w:rPr>
                  </w:pPr>
                </w:p>
                <w:p w:rsidR="00B26C75" w:rsidRPr="007B04EC" w:rsidRDefault="00B26C75" w:rsidP="00F55843">
                  <w:pPr>
                    <w:jc w:val="both"/>
                    <w:rPr>
                      <w:rFonts w:asciiTheme="minorHAnsi" w:hAnsiTheme="minorHAnsi" w:cstheme="minorHAnsi"/>
                      <w:position w:val="-2"/>
                      <w:lang w:eastAsia="en-US"/>
                    </w:rPr>
                  </w:pPr>
                </w:p>
                <w:p w:rsidR="00B26C75" w:rsidRPr="007B04EC" w:rsidRDefault="00B26C75" w:rsidP="00F55843">
                  <w:pPr>
                    <w:jc w:val="both"/>
                    <w:rPr>
                      <w:rFonts w:asciiTheme="minorHAnsi" w:hAnsiTheme="minorHAnsi" w:cstheme="minorHAnsi"/>
                      <w:lang w:eastAsia="en-US"/>
                    </w:rPr>
                  </w:pPr>
                </w:p>
              </w:tc>
            </w:tr>
          </w:tbl>
          <w:p w:rsidR="00B26C75" w:rsidRPr="007B04EC" w:rsidRDefault="00B26C75" w:rsidP="00F55843">
            <w:pPr>
              <w:jc w:val="both"/>
              <w:rPr>
                <w:rFonts w:asciiTheme="minorHAnsi" w:hAnsiTheme="minorHAnsi" w:cstheme="minorHAnsi"/>
                <w:color w:val="000000"/>
                <w:lang w:eastAsia="en-US"/>
              </w:rPr>
            </w:pPr>
          </w:p>
        </w:tc>
      </w:tr>
    </w:tbl>
    <w:p w:rsidR="00B26C75" w:rsidRDefault="00B26C75" w:rsidP="00B26C75">
      <w:pPr>
        <w:spacing w:before="225" w:after="225"/>
        <w:jc w:val="both"/>
        <w:rPr>
          <w:rFonts w:asciiTheme="minorHAnsi" w:hAnsiTheme="minorHAnsi" w:cstheme="minorHAnsi"/>
        </w:rPr>
      </w:pPr>
    </w:p>
    <w:p w:rsidR="00B26C75" w:rsidRDefault="00B26C75" w:rsidP="00B26C75">
      <w:pPr>
        <w:rPr>
          <w:rFonts w:asciiTheme="minorHAnsi" w:hAnsiTheme="minorHAnsi" w:cstheme="minorHAnsi"/>
        </w:rPr>
      </w:pPr>
      <w:r>
        <w:rPr>
          <w:rFonts w:asciiTheme="minorHAnsi" w:hAnsiTheme="minorHAnsi" w:cstheme="minorHAnsi"/>
        </w:rPr>
        <w:br w:type="page"/>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lastRenderedPageBreak/>
        <w:t>ESPD – del I in II – informacije o postopku in gospodarskem subjektu</w:t>
      </w:r>
    </w:p>
    <w:p w:rsidR="00B26C75" w:rsidRPr="007B04EC" w:rsidRDefault="00B26C75" w:rsidP="00B26C75">
      <w:pPr>
        <w:spacing w:before="225" w:after="225"/>
        <w:jc w:val="both"/>
        <w:rPr>
          <w:rFonts w:asciiTheme="minorHAnsi" w:hAnsiTheme="minorHAnsi" w:cstheme="minorHAnsi"/>
        </w:rPr>
      </w:pP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t>ESPD – del III – razlogi za izključitev</w:t>
      </w:r>
    </w:p>
    <w:p w:rsidR="00B26C75" w:rsidRPr="007B04EC" w:rsidRDefault="00B26C75" w:rsidP="00B26C75">
      <w:pPr>
        <w:spacing w:before="225" w:after="225"/>
        <w:jc w:val="both"/>
        <w:rPr>
          <w:rFonts w:asciiTheme="minorHAnsi" w:hAnsiTheme="minorHAnsi" w:cstheme="minorHAnsi"/>
        </w:rPr>
      </w:pP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t>ESPD – del IV – pogoji za sodelovanje in zaključek</w:t>
      </w:r>
    </w:p>
    <w:p w:rsidR="00B26C75" w:rsidRDefault="00B26C75" w:rsidP="00B26C75">
      <w:pPr>
        <w:rPr>
          <w:rFonts w:asciiTheme="minorHAnsi" w:hAnsiTheme="minorHAnsi" w:cstheme="minorHAnsi"/>
        </w:rPr>
      </w:pPr>
      <w:r>
        <w:rPr>
          <w:rFonts w:asciiTheme="minorHAnsi" w:hAnsiTheme="minorHAnsi" w:cstheme="minorHAnsi"/>
        </w:rPr>
        <w:br w:type="page"/>
      </w:r>
    </w:p>
    <w:p w:rsidR="00B26C75" w:rsidRPr="007B04EC" w:rsidRDefault="00B26C75" w:rsidP="00B26C75">
      <w:pPr>
        <w:jc w:val="right"/>
        <w:rPr>
          <w:rFonts w:asciiTheme="minorHAnsi" w:hAnsiTheme="minorHAnsi" w:cstheme="minorHAnsi"/>
        </w:rPr>
      </w:pPr>
      <w:r w:rsidRPr="007B04EC">
        <w:rPr>
          <w:rFonts w:asciiTheme="minorHAnsi" w:hAnsiTheme="minorHAnsi" w:cstheme="minorHAnsi"/>
        </w:rPr>
        <w:lastRenderedPageBreak/>
        <w:t>Obrazec št: 6</w:t>
      </w:r>
    </w:p>
    <w:p w:rsidR="00B26C75" w:rsidRPr="007B04EC" w:rsidRDefault="00B26C75" w:rsidP="00B26C75">
      <w:pPr>
        <w:jc w:val="both"/>
        <w:rPr>
          <w:rFonts w:asciiTheme="minorHAnsi" w:hAnsiTheme="minorHAnsi" w:cstheme="minorHAnsi"/>
        </w:rPr>
      </w:pPr>
    </w:p>
    <w:p w:rsidR="00B26C75" w:rsidRPr="007B04EC" w:rsidRDefault="00B26C75" w:rsidP="00B26C75">
      <w:pPr>
        <w:spacing w:after="120"/>
        <w:jc w:val="both"/>
        <w:rPr>
          <w:rFonts w:asciiTheme="minorHAnsi" w:hAnsiTheme="minorHAnsi" w:cstheme="minorHAnsi"/>
          <w:b/>
          <w:bCs/>
        </w:rPr>
      </w:pPr>
    </w:p>
    <w:p w:rsidR="00B26C75" w:rsidRPr="007B04EC" w:rsidRDefault="00B26C75" w:rsidP="00B26C75">
      <w:pPr>
        <w:spacing w:after="120"/>
        <w:jc w:val="center"/>
        <w:rPr>
          <w:rFonts w:asciiTheme="minorHAnsi" w:hAnsiTheme="minorHAnsi" w:cstheme="minorHAnsi"/>
          <w:b/>
          <w:bCs/>
        </w:rPr>
      </w:pPr>
      <w:r w:rsidRPr="007B04EC">
        <w:rPr>
          <w:rFonts w:asciiTheme="minorHAnsi" w:hAnsiTheme="minorHAnsi" w:cstheme="minorHAnsi"/>
          <w:b/>
          <w:bCs/>
        </w:rPr>
        <w:t>Izjava gospodarskega subjekta in pooblastilo za pridobitev podatkov iz kazenske evidence</w:t>
      </w:r>
    </w:p>
    <w:p w:rsidR="00B26C75" w:rsidRPr="007B04EC" w:rsidRDefault="00B26C75" w:rsidP="00B26C75">
      <w:pPr>
        <w:spacing w:after="120"/>
        <w:jc w:val="both"/>
        <w:rPr>
          <w:rFonts w:asciiTheme="minorHAnsi" w:hAnsiTheme="minorHAnsi" w:cstheme="minorHAnsi"/>
          <w:b/>
          <w:bCs/>
        </w:rPr>
      </w:pP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t xml:space="preserve">Pod kazensko in materialno odgovornostjo izjavljamo, da naša družba, </w:t>
      </w:r>
      <w:r w:rsidRPr="007B04EC">
        <w:rPr>
          <w:rFonts w:asciiTheme="minorHAnsi" w:hAnsiTheme="minorHAnsi" w:cstheme="minorHAnsi"/>
          <w:u w:val="single"/>
        </w:rPr>
        <w:t>_______________</w:t>
      </w:r>
      <w:r w:rsidRPr="007B04EC">
        <w:rPr>
          <w:rFonts w:asciiTheme="minorHAnsi" w:hAnsiTheme="minorHAnsi" w:cstheme="minorHAnsi"/>
        </w:rPr>
        <w:t xml:space="preserve">(firma), </w:t>
      </w:r>
      <w:r w:rsidRPr="007B04EC">
        <w:rPr>
          <w:rFonts w:asciiTheme="minorHAnsi" w:hAnsiTheme="minorHAnsi" w:cstheme="minorHAnsi"/>
          <w:u w:val="single"/>
        </w:rPr>
        <w:t>_________________</w:t>
      </w:r>
      <w:r w:rsidRPr="007B04EC">
        <w:rPr>
          <w:rFonts w:asciiTheme="minorHAnsi" w:hAnsiTheme="minorHAnsi" w:cstheme="minorHAnsi"/>
        </w:rPr>
        <w:t xml:space="preserve">(naslov), matična številka: </w:t>
      </w:r>
      <w:r w:rsidRPr="007B04EC">
        <w:rPr>
          <w:rFonts w:asciiTheme="minorHAnsi" w:hAnsiTheme="minorHAnsi" w:cstheme="minorHAnsi"/>
          <w:u w:val="single"/>
        </w:rPr>
        <w:t>_______________</w:t>
      </w:r>
      <w:r w:rsidRPr="007B04EC">
        <w:rPr>
          <w:rFonts w:asciiTheme="minorHAnsi" w:hAnsiTheme="minorHAnsi" w:cstheme="minorHAnsi"/>
        </w:rPr>
        <w:t xml:space="preserve"> ni bila pravnomočno obsojena zaradi kaznivih dejanj, ki so našteta v prvem odstavku 75. člena ZJN-3. Obenem izjavljamo, da:</w:t>
      </w:r>
    </w:p>
    <w:tbl>
      <w:tblPr>
        <w:tblW w:w="0" w:type="auto"/>
        <w:tblInd w:w="108" w:type="dxa"/>
        <w:tblLook w:val="00A0" w:firstRow="1" w:lastRow="0" w:firstColumn="1" w:lastColumn="0" w:noHBand="0" w:noVBand="0"/>
      </w:tblPr>
      <w:tblGrid>
        <w:gridCol w:w="8964"/>
      </w:tblGrid>
      <w:tr w:rsidR="00B26C75" w:rsidRPr="007B04EC" w:rsidTr="00F55843">
        <w:tc>
          <w:tcPr>
            <w:tcW w:w="0" w:type="auto"/>
            <w:tcMar>
              <w:top w:w="0" w:type="auto"/>
              <w:bottom w:w="0" w:type="auto"/>
            </w:tcMar>
          </w:tcPr>
          <w:p w:rsidR="00B26C75" w:rsidRPr="007B04EC" w:rsidRDefault="00B26C75" w:rsidP="00B26C75">
            <w:pPr>
              <w:numPr>
                <w:ilvl w:val="0"/>
                <w:numId w:val="4"/>
              </w:numPr>
              <w:jc w:val="both"/>
              <w:rPr>
                <w:rFonts w:asciiTheme="minorHAnsi" w:hAnsiTheme="minorHAnsi" w:cstheme="minorHAnsi"/>
                <w:lang w:eastAsia="en-US"/>
              </w:rPr>
            </w:pPr>
            <w:r w:rsidRPr="007B04EC">
              <w:rPr>
                <w:rFonts w:asciiTheme="minorHAnsi" w:hAnsiTheme="minorHAnsi" w:cstheme="minorHAnsi"/>
                <w:lang w:eastAsia="en-US"/>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B26C75" w:rsidRPr="007B04EC" w:rsidRDefault="00B26C75" w:rsidP="00B26C75">
            <w:pPr>
              <w:numPr>
                <w:ilvl w:val="0"/>
                <w:numId w:val="4"/>
              </w:numPr>
              <w:jc w:val="both"/>
              <w:rPr>
                <w:rFonts w:asciiTheme="minorHAnsi" w:hAnsiTheme="minorHAnsi" w:cstheme="minorHAnsi"/>
                <w:lang w:eastAsia="en-US"/>
              </w:rPr>
            </w:pPr>
            <w:r w:rsidRPr="007B04EC">
              <w:rPr>
                <w:rFonts w:asciiTheme="minorHAnsi" w:hAnsiTheme="minorHAnsi" w:cstheme="minorHAnsi"/>
                <w:lang w:eastAsia="en-US"/>
              </w:rPr>
              <w:t>lahko naročnik sam pridobi potrdila, ki se nanašajo na zgoraj navedeno iz uradnih evidenc, ki jih vodijo državni organi, organi lokalnih skupnosti ali nosilci javnih pooblastil,</w:t>
            </w:r>
          </w:p>
          <w:p w:rsidR="00B26C75" w:rsidRPr="007B04EC" w:rsidRDefault="00B26C75" w:rsidP="00B26C75">
            <w:pPr>
              <w:numPr>
                <w:ilvl w:val="0"/>
                <w:numId w:val="4"/>
              </w:numPr>
              <w:jc w:val="both"/>
              <w:rPr>
                <w:rFonts w:asciiTheme="minorHAnsi" w:hAnsiTheme="minorHAnsi" w:cstheme="minorHAnsi"/>
                <w:lang w:eastAsia="en-US"/>
              </w:rPr>
            </w:pPr>
            <w:r w:rsidRPr="007B04EC">
              <w:rPr>
                <w:rFonts w:asciiTheme="minorHAnsi" w:hAnsiTheme="minorHAnsi" w:cstheme="minorHAnsi"/>
                <w:lang w:eastAsia="en-US"/>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B26C75" w:rsidRPr="007B04EC" w:rsidRDefault="00B26C75" w:rsidP="00B26C75">
      <w:pPr>
        <w:spacing w:before="225" w:after="225"/>
        <w:jc w:val="center"/>
        <w:rPr>
          <w:rFonts w:asciiTheme="minorHAnsi" w:hAnsiTheme="minorHAnsi" w:cstheme="minorHAnsi"/>
        </w:rPr>
      </w:pPr>
      <w:r w:rsidRPr="007B04EC">
        <w:rPr>
          <w:rFonts w:asciiTheme="minorHAnsi" w:hAnsiTheme="minorHAnsi" w:cstheme="minorHAnsi"/>
          <w:b/>
          <w:bCs/>
        </w:rPr>
        <w:t>POOBLASTILO</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t xml:space="preserve">Pooblaščamo naročnika </w:t>
      </w:r>
      <w:r w:rsidRPr="007B04EC">
        <w:rPr>
          <w:rFonts w:asciiTheme="minorHAnsi" w:hAnsiTheme="minorHAnsi" w:cstheme="minorHAnsi"/>
          <w:b/>
          <w:bCs/>
        </w:rPr>
        <w:t>Občina Jesenice, Cesta železarjev 6, 4270 Jesenice</w:t>
      </w:r>
      <w:r w:rsidRPr="007B04EC">
        <w:rPr>
          <w:rFonts w:asciiTheme="minorHAnsi" w:hAnsiTheme="minorHAnsi" w:cstheme="minorHAnsi"/>
        </w:rPr>
        <w:t>, da za potrebe preverjanja izpolnjevanja pogojev v postopku javnega naročila od Ministrstva za pravosodje pridobi potrdilo iz kazenske evidence in evidence o prekrških.</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717"/>
        <w:gridCol w:w="6339"/>
      </w:tblGrid>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Polno ime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Sedež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Številka vpisa v sodni register (št. vložka):</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Matična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Davčna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bl>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t> </w:t>
      </w:r>
    </w:p>
    <w:tbl>
      <w:tblPr>
        <w:tblW w:w="5000" w:type="pct"/>
        <w:tblInd w:w="108" w:type="dxa"/>
        <w:tblLook w:val="00A0" w:firstRow="1" w:lastRow="0" w:firstColumn="1" w:lastColumn="0" w:noHBand="0" w:noVBand="0"/>
      </w:tblPr>
      <w:tblGrid>
        <w:gridCol w:w="4536"/>
        <w:gridCol w:w="4536"/>
      </w:tblGrid>
      <w:tr w:rsidR="00B26C75" w:rsidRPr="007B04EC" w:rsidTr="00F55843">
        <w:tc>
          <w:tcPr>
            <w:tcW w:w="2500" w:type="pct"/>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Kraj in datum:</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Ime in priimek: _____________________</w:t>
            </w:r>
          </w:p>
        </w:tc>
      </w:tr>
      <w:tr w:rsidR="00B26C75" w:rsidRPr="007B04EC" w:rsidTr="00F55843">
        <w:tc>
          <w:tcPr>
            <w:tcW w:w="2500" w:type="pct"/>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p>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(žig in podpis)</w:t>
            </w:r>
          </w:p>
        </w:tc>
      </w:tr>
    </w:tbl>
    <w:p w:rsidR="00B26C75" w:rsidRPr="007B04EC" w:rsidRDefault="00B26C75" w:rsidP="00B26C75">
      <w:pPr>
        <w:spacing w:before="225" w:after="225"/>
        <w:jc w:val="both"/>
        <w:rPr>
          <w:rFonts w:asciiTheme="minorHAnsi" w:hAnsiTheme="minorHAnsi" w:cstheme="minorHAnsi"/>
        </w:rPr>
      </w:pPr>
    </w:p>
    <w:p w:rsidR="00B26C75" w:rsidRDefault="00B26C75" w:rsidP="00B26C75">
      <w:pPr>
        <w:rPr>
          <w:rFonts w:asciiTheme="minorHAnsi" w:hAnsiTheme="minorHAnsi" w:cstheme="minorHAnsi"/>
        </w:rPr>
      </w:pPr>
      <w:r>
        <w:rPr>
          <w:rFonts w:asciiTheme="minorHAnsi" w:hAnsiTheme="minorHAnsi" w:cstheme="minorHAnsi"/>
        </w:rPr>
        <w:br w:type="page"/>
      </w:r>
    </w:p>
    <w:p w:rsidR="00B26C75" w:rsidRPr="007B04EC" w:rsidRDefault="00B26C75" w:rsidP="00B26C75">
      <w:pPr>
        <w:jc w:val="right"/>
        <w:rPr>
          <w:rFonts w:asciiTheme="minorHAnsi" w:hAnsiTheme="minorHAnsi" w:cstheme="minorHAnsi"/>
        </w:rPr>
      </w:pPr>
      <w:r w:rsidRPr="007B04EC">
        <w:rPr>
          <w:rFonts w:asciiTheme="minorHAnsi" w:hAnsiTheme="minorHAnsi" w:cstheme="minorHAnsi"/>
        </w:rPr>
        <w:lastRenderedPageBreak/>
        <w:t>Obrazec št: 7</w:t>
      </w:r>
    </w:p>
    <w:p w:rsidR="00B26C75" w:rsidRPr="007B04EC" w:rsidRDefault="00B26C75" w:rsidP="00B26C75">
      <w:pPr>
        <w:jc w:val="both"/>
        <w:rPr>
          <w:rFonts w:asciiTheme="minorHAnsi" w:hAnsiTheme="minorHAnsi" w:cstheme="minorHAnsi"/>
        </w:rPr>
      </w:pPr>
    </w:p>
    <w:p w:rsidR="00B26C75" w:rsidRPr="007B04EC" w:rsidRDefault="00B26C75" w:rsidP="00B26C75">
      <w:pPr>
        <w:spacing w:after="120"/>
        <w:jc w:val="center"/>
        <w:rPr>
          <w:rFonts w:asciiTheme="minorHAnsi" w:hAnsiTheme="minorHAnsi" w:cstheme="minorHAnsi"/>
          <w:b/>
          <w:bCs/>
        </w:rPr>
      </w:pPr>
      <w:r w:rsidRPr="007B04EC">
        <w:rPr>
          <w:rFonts w:asciiTheme="minorHAnsi" w:hAnsiTheme="minorHAnsi" w:cstheme="minorHAnsi"/>
          <w:b/>
          <w:bCs/>
        </w:rPr>
        <w:t>Izjava članov organov in zastopnikov gospodarskega subjekta in pooblastilo za pridobitev podatkov iz kazenske evidence</w:t>
      </w:r>
    </w:p>
    <w:p w:rsidR="00B26C75" w:rsidRPr="007B04EC" w:rsidRDefault="00B26C75" w:rsidP="00B26C75">
      <w:pPr>
        <w:spacing w:after="120"/>
        <w:jc w:val="both"/>
        <w:rPr>
          <w:rFonts w:asciiTheme="minorHAnsi" w:hAnsiTheme="minorHAnsi" w:cstheme="minorHAnsi"/>
          <w:b/>
          <w:bCs/>
        </w:rPr>
      </w:pP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t>Pod kazensko in materialno odgovornostjo izjavljam, da nisem bil/a pravnomočno obsojen/a zaradi kaznivih dejanj, ki so opredeljena v prvem odstavku 75. člena ZJN-3. Obenem izjavljam, da:</w:t>
      </w:r>
    </w:p>
    <w:tbl>
      <w:tblPr>
        <w:tblW w:w="0" w:type="auto"/>
        <w:tblInd w:w="108" w:type="dxa"/>
        <w:tblLook w:val="00A0" w:firstRow="1" w:lastRow="0" w:firstColumn="1" w:lastColumn="0" w:noHBand="0" w:noVBand="0"/>
      </w:tblPr>
      <w:tblGrid>
        <w:gridCol w:w="8964"/>
      </w:tblGrid>
      <w:tr w:rsidR="00B26C75" w:rsidRPr="007B04EC" w:rsidTr="00F55843">
        <w:tc>
          <w:tcPr>
            <w:tcW w:w="0" w:type="auto"/>
            <w:tcMar>
              <w:top w:w="0" w:type="auto"/>
              <w:bottom w:w="0" w:type="auto"/>
            </w:tcMar>
          </w:tcPr>
          <w:p w:rsidR="00B26C75" w:rsidRPr="007B04EC" w:rsidRDefault="00B26C75" w:rsidP="00B26C75">
            <w:pPr>
              <w:numPr>
                <w:ilvl w:val="0"/>
                <w:numId w:val="5"/>
              </w:numPr>
              <w:jc w:val="both"/>
              <w:rPr>
                <w:rFonts w:asciiTheme="minorHAnsi" w:hAnsiTheme="minorHAnsi" w:cstheme="minorHAnsi"/>
                <w:lang w:eastAsia="en-US"/>
              </w:rPr>
            </w:pPr>
            <w:r w:rsidRPr="007B04EC">
              <w:rPr>
                <w:rFonts w:asciiTheme="minorHAnsi" w:hAnsiTheme="minorHAnsi" w:cstheme="minorHAnsi"/>
                <w:lang w:eastAsia="en-US"/>
              </w:rPr>
              <w:t>lahko naročnik sam pridobi potrdila, ki se nanašajo na zgoraj navedeno iz uradnih evidenc, ki jih vodijo državni organi, organi lokalnih skupnosti ali nosilci javnih pooblastil,</w:t>
            </w:r>
          </w:p>
          <w:p w:rsidR="00B26C75" w:rsidRPr="007B04EC" w:rsidRDefault="00B26C75" w:rsidP="00B26C75">
            <w:pPr>
              <w:numPr>
                <w:ilvl w:val="0"/>
                <w:numId w:val="5"/>
              </w:numPr>
              <w:jc w:val="both"/>
              <w:rPr>
                <w:rFonts w:asciiTheme="minorHAnsi" w:hAnsiTheme="minorHAnsi" w:cstheme="minorHAnsi"/>
                <w:lang w:eastAsia="en-US"/>
              </w:rPr>
            </w:pPr>
            <w:r w:rsidRPr="007B04EC">
              <w:rPr>
                <w:rFonts w:asciiTheme="minorHAnsi" w:hAnsiTheme="minorHAnsi" w:cstheme="minorHAnsi"/>
                <w:lang w:eastAsia="en-US"/>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B26C75" w:rsidRPr="007B04EC" w:rsidRDefault="00B26C75" w:rsidP="00B26C75">
      <w:pPr>
        <w:spacing w:before="225" w:after="225"/>
        <w:jc w:val="center"/>
        <w:rPr>
          <w:rFonts w:asciiTheme="minorHAnsi" w:hAnsiTheme="minorHAnsi" w:cstheme="minorHAnsi"/>
        </w:rPr>
      </w:pPr>
      <w:r w:rsidRPr="007B04EC">
        <w:rPr>
          <w:rFonts w:asciiTheme="minorHAnsi" w:hAnsiTheme="minorHAnsi" w:cstheme="minorHAnsi"/>
          <w:b/>
          <w:bCs/>
        </w:rPr>
        <w:t>POOBLASTILO</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t xml:space="preserve">Spodaj podpisani pooblaščam naročnika </w:t>
      </w:r>
      <w:r w:rsidRPr="007B04EC">
        <w:rPr>
          <w:rFonts w:asciiTheme="minorHAnsi" w:hAnsiTheme="minorHAnsi" w:cstheme="minorHAnsi"/>
          <w:b/>
          <w:bCs/>
        </w:rPr>
        <w:t>Občina Jesenice, Cesta železarjev 6, 4270 Jesenice,</w:t>
      </w:r>
      <w:r w:rsidRPr="007B04EC">
        <w:rPr>
          <w:rFonts w:asciiTheme="minorHAnsi" w:hAnsiTheme="minorHAnsi" w:cstheme="minorHAnsi"/>
        </w:rPr>
        <w:t xml:space="preserve"> da za potrebe preverjanja izpolnjevanja pogojev v postopku javnega naročila od Ministrstva za pravosodje pridobi potrdilo iz kazenske evidence. Moji osebni podatki so naslednji:</w:t>
      </w:r>
    </w:p>
    <w:tbl>
      <w:tblPr>
        <w:tblW w:w="5000" w:type="pct"/>
        <w:tblInd w:w="108" w:type="dxa"/>
        <w:tblLook w:val="00A0" w:firstRow="1" w:lastRow="0" w:firstColumn="1" w:lastColumn="0" w:noHBand="0" w:noVBand="0"/>
      </w:tblPr>
      <w:tblGrid>
        <w:gridCol w:w="3271"/>
        <w:gridCol w:w="5791"/>
      </w:tblGrid>
      <w:tr w:rsidR="00B26C75" w:rsidRPr="007B04EC" w:rsidTr="00F55843">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Ime in priimek:</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Funkcija v gospodarskem subjektu:</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EMŠO:</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Kraj in država rojstva:</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Naslov stalnega prebivališča:</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Naslov začasnega prebivališča:</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Državljanstvo:</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B26C75" w:rsidRPr="007B04EC" w:rsidTr="00F55843">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Moj prejšnji priimek se glasi:</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bl>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t> </w:t>
      </w:r>
    </w:p>
    <w:tbl>
      <w:tblPr>
        <w:tblW w:w="5000" w:type="pct"/>
        <w:tblInd w:w="108" w:type="dxa"/>
        <w:tblLook w:val="00A0" w:firstRow="1" w:lastRow="0" w:firstColumn="1" w:lastColumn="0" w:noHBand="0" w:noVBand="0"/>
      </w:tblPr>
      <w:tblGrid>
        <w:gridCol w:w="4536"/>
        <w:gridCol w:w="4536"/>
      </w:tblGrid>
      <w:tr w:rsidR="00B26C75" w:rsidRPr="007B04EC" w:rsidTr="00F55843">
        <w:tc>
          <w:tcPr>
            <w:tcW w:w="2500" w:type="pct"/>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Kraj in datum:</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Ime in priimek: _____________________</w:t>
            </w:r>
          </w:p>
        </w:tc>
      </w:tr>
      <w:tr w:rsidR="00B26C75" w:rsidRPr="007B04EC" w:rsidTr="00F55843">
        <w:tc>
          <w:tcPr>
            <w:tcW w:w="2500" w:type="pct"/>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(podpis)</w:t>
            </w:r>
          </w:p>
        </w:tc>
      </w:tr>
    </w:tbl>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rPr>
        <w:t> </w:t>
      </w:r>
    </w:p>
    <w:p w:rsidR="00B26C75" w:rsidRDefault="00B26C75" w:rsidP="00B26C75">
      <w:pPr>
        <w:spacing w:before="225" w:after="225"/>
        <w:jc w:val="both"/>
        <w:rPr>
          <w:rFonts w:asciiTheme="minorHAnsi" w:hAnsiTheme="minorHAnsi" w:cstheme="minorHAnsi"/>
          <w:b/>
          <w:bCs/>
          <w:u w:val="single"/>
        </w:rPr>
      </w:pPr>
      <w:r w:rsidRPr="007B04EC">
        <w:rPr>
          <w:rFonts w:asciiTheme="minorHAnsi" w:hAnsiTheme="minorHAnsi" w:cstheme="minorHAnsi"/>
          <w:b/>
          <w:bCs/>
          <w:u w:val="single"/>
        </w:rPr>
        <w:t>Izjava članov UPRAVNEGA, VODSTVENEGA ALI NADZORNEGA ORGANA gospodarskega subjekta in pooblastilo za pridobitev podatkov iz kazenske evidence mora osebno podpisati oseba, na katero se izjava nanaša. Teh izjav ni mogoče podpisati prek pooblaščencev.</w:t>
      </w:r>
      <w:r>
        <w:rPr>
          <w:rFonts w:asciiTheme="minorHAnsi" w:hAnsiTheme="minorHAnsi" w:cstheme="minorHAnsi"/>
          <w:b/>
          <w:bCs/>
          <w:u w:val="single"/>
        </w:rPr>
        <w:t xml:space="preserve">  </w:t>
      </w:r>
    </w:p>
    <w:p w:rsidR="00B26C75" w:rsidRDefault="00B26C75" w:rsidP="00B26C75">
      <w:pPr>
        <w:rPr>
          <w:rFonts w:asciiTheme="minorHAnsi" w:hAnsiTheme="minorHAnsi" w:cstheme="minorHAnsi"/>
          <w:b/>
          <w:bCs/>
          <w:u w:val="single"/>
        </w:rPr>
      </w:pPr>
      <w:r>
        <w:rPr>
          <w:rFonts w:asciiTheme="minorHAnsi" w:hAnsiTheme="minorHAnsi" w:cstheme="minorHAnsi"/>
          <w:b/>
          <w:bCs/>
          <w:u w:val="single"/>
        </w:rPr>
        <w:br w:type="page"/>
      </w:r>
    </w:p>
    <w:p w:rsidR="00B26C75" w:rsidRPr="007B04EC" w:rsidRDefault="00B26C75" w:rsidP="00B26C75">
      <w:pPr>
        <w:spacing w:before="225" w:after="225"/>
        <w:jc w:val="right"/>
        <w:rPr>
          <w:rFonts w:asciiTheme="minorHAnsi" w:hAnsiTheme="minorHAnsi" w:cstheme="minorHAnsi"/>
        </w:rPr>
      </w:pPr>
      <w:r w:rsidRPr="007B04EC">
        <w:rPr>
          <w:rFonts w:asciiTheme="minorHAnsi" w:hAnsiTheme="minorHAnsi" w:cstheme="minorHAnsi"/>
        </w:rPr>
        <w:lastRenderedPageBreak/>
        <w:t>Obrazec št: 8</w:t>
      </w:r>
    </w:p>
    <w:p w:rsidR="00B26C75" w:rsidRPr="007B04EC" w:rsidRDefault="00B26C75" w:rsidP="00B26C75">
      <w:pPr>
        <w:jc w:val="both"/>
        <w:rPr>
          <w:rFonts w:asciiTheme="minorHAnsi" w:hAnsiTheme="minorHAnsi" w:cstheme="minorHAnsi"/>
        </w:rPr>
      </w:pPr>
    </w:p>
    <w:p w:rsidR="00B26C75" w:rsidRPr="00234181" w:rsidRDefault="00B26C75" w:rsidP="00B26C75">
      <w:pPr>
        <w:pStyle w:val="Naslov2"/>
        <w:suppressAutoHyphens/>
        <w:jc w:val="center"/>
        <w:rPr>
          <w:rFonts w:ascii="Calibri" w:hAnsi="Calibri" w:cs="Calibri"/>
          <w:sz w:val="22"/>
          <w:szCs w:val="22"/>
        </w:rPr>
      </w:pPr>
      <w:bookmarkStart w:id="0" w:name="_Toc180815026"/>
      <w:bookmarkStart w:id="1" w:name="_Toc274305018"/>
      <w:bookmarkStart w:id="2" w:name="_Toc275161461"/>
      <w:bookmarkStart w:id="3" w:name="_Toc275322806"/>
      <w:bookmarkStart w:id="4" w:name="_Toc275328831"/>
      <w:bookmarkStart w:id="5" w:name="_Toc367781357"/>
      <w:bookmarkStart w:id="6" w:name="_Toc463869973"/>
      <w:bookmarkStart w:id="7" w:name="_Toc464117936"/>
      <w:r w:rsidRPr="00234181">
        <w:rPr>
          <w:rFonts w:ascii="Calibri" w:hAnsi="Calibri" w:cs="Calibri"/>
          <w:b/>
          <w:bCs/>
          <w:sz w:val="22"/>
          <w:szCs w:val="22"/>
        </w:rPr>
        <w:t>IZJAVA O REFERENCAH PONUDNIKA</w:t>
      </w:r>
      <w:bookmarkEnd w:id="0"/>
      <w:bookmarkEnd w:id="1"/>
      <w:bookmarkEnd w:id="2"/>
      <w:bookmarkEnd w:id="3"/>
      <w:bookmarkEnd w:id="4"/>
      <w:bookmarkEnd w:id="5"/>
      <w:bookmarkEnd w:id="6"/>
      <w:bookmarkEnd w:id="7"/>
    </w:p>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rPr>
          <w:rFonts w:ascii="Calibri" w:hAnsi="Calibri" w:cs="Calibri"/>
          <w:b/>
          <w:szCs w:val="22"/>
        </w:rPr>
      </w:pPr>
      <w:r w:rsidRPr="00234181">
        <w:rPr>
          <w:rFonts w:ascii="Calibri" w:hAnsi="Calibri" w:cs="Calibri"/>
          <w:b/>
          <w:szCs w:val="22"/>
        </w:rPr>
        <w:t>Podatki o ponudniku:</w:t>
      </w:r>
    </w:p>
    <w:p w:rsidR="00B26C75" w:rsidRPr="00234181" w:rsidRDefault="00B26C75" w:rsidP="00B26C75">
      <w:pPr>
        <w:pStyle w:val="Telobesedila"/>
        <w:rPr>
          <w:rFonts w:ascii="Calibri" w:hAnsi="Calibri" w:cs="Calibri"/>
          <w:szCs w:val="22"/>
        </w:rPr>
      </w:pPr>
    </w:p>
    <w:tbl>
      <w:tblPr>
        <w:tblW w:w="0" w:type="auto"/>
        <w:tblInd w:w="295" w:type="dxa"/>
        <w:tblLayout w:type="fixed"/>
        <w:tblLook w:val="0000" w:firstRow="0" w:lastRow="0" w:firstColumn="0" w:lastColumn="0" w:noHBand="0" w:noVBand="0"/>
      </w:tblPr>
      <w:tblGrid>
        <w:gridCol w:w="6545"/>
      </w:tblGrid>
      <w:tr w:rsidR="00B26C75" w:rsidRPr="00234181" w:rsidTr="00F55843">
        <w:tc>
          <w:tcPr>
            <w:tcW w:w="6545" w:type="dxa"/>
            <w:tcBorders>
              <w:bottom w:val="single" w:sz="4" w:space="0" w:color="000000"/>
            </w:tcBorders>
          </w:tcPr>
          <w:p w:rsidR="00B26C75" w:rsidRPr="00234181" w:rsidRDefault="00B26C75" w:rsidP="00F55843">
            <w:pPr>
              <w:pStyle w:val="Telobesedila"/>
              <w:snapToGrid w:val="0"/>
              <w:rPr>
                <w:rFonts w:ascii="Calibri" w:hAnsi="Calibri" w:cs="Calibri"/>
                <w:szCs w:val="22"/>
              </w:rPr>
            </w:pPr>
          </w:p>
          <w:p w:rsidR="00B26C75" w:rsidRPr="00234181" w:rsidRDefault="00B26C75" w:rsidP="00F55843">
            <w:pPr>
              <w:pStyle w:val="Telobesedila"/>
              <w:rPr>
                <w:rFonts w:ascii="Calibri" w:hAnsi="Calibri" w:cs="Calibri"/>
                <w:szCs w:val="22"/>
              </w:rPr>
            </w:pPr>
          </w:p>
        </w:tc>
      </w:tr>
      <w:tr w:rsidR="00B26C75" w:rsidRPr="00234181" w:rsidTr="00F55843">
        <w:tc>
          <w:tcPr>
            <w:tcW w:w="6545" w:type="dxa"/>
          </w:tcPr>
          <w:p w:rsidR="00B26C75" w:rsidRPr="00234181" w:rsidRDefault="00B26C75" w:rsidP="00F55843">
            <w:pPr>
              <w:pStyle w:val="Telobesedila"/>
              <w:snapToGrid w:val="0"/>
              <w:jc w:val="center"/>
              <w:rPr>
                <w:rFonts w:ascii="Calibri" w:hAnsi="Calibri" w:cs="Calibri"/>
                <w:szCs w:val="22"/>
              </w:rPr>
            </w:pPr>
            <w:r w:rsidRPr="00234181">
              <w:rPr>
                <w:rFonts w:ascii="Calibri" w:hAnsi="Calibri" w:cs="Calibri"/>
                <w:szCs w:val="22"/>
              </w:rPr>
              <w:t>(naziv)</w:t>
            </w:r>
          </w:p>
        </w:tc>
      </w:tr>
      <w:tr w:rsidR="00B26C75" w:rsidRPr="00234181" w:rsidTr="00F55843">
        <w:tc>
          <w:tcPr>
            <w:tcW w:w="6545" w:type="dxa"/>
            <w:tcBorders>
              <w:bottom w:val="single" w:sz="4" w:space="0" w:color="000000"/>
            </w:tcBorders>
          </w:tcPr>
          <w:p w:rsidR="00B26C75" w:rsidRPr="00234181" w:rsidRDefault="00B26C75" w:rsidP="00F55843">
            <w:pPr>
              <w:pStyle w:val="Telobesedila"/>
              <w:snapToGrid w:val="0"/>
              <w:rPr>
                <w:rFonts w:ascii="Calibri" w:hAnsi="Calibri" w:cs="Calibri"/>
                <w:szCs w:val="22"/>
              </w:rPr>
            </w:pPr>
          </w:p>
          <w:p w:rsidR="00B26C75" w:rsidRPr="00234181" w:rsidRDefault="00B26C75" w:rsidP="00F55843">
            <w:pPr>
              <w:pStyle w:val="Telobesedila"/>
              <w:rPr>
                <w:rFonts w:ascii="Calibri" w:hAnsi="Calibri" w:cs="Calibri"/>
                <w:szCs w:val="22"/>
              </w:rPr>
            </w:pPr>
          </w:p>
        </w:tc>
      </w:tr>
      <w:tr w:rsidR="00B26C75" w:rsidRPr="00234181" w:rsidTr="00F55843">
        <w:tc>
          <w:tcPr>
            <w:tcW w:w="6545" w:type="dxa"/>
          </w:tcPr>
          <w:p w:rsidR="00B26C75" w:rsidRPr="00234181" w:rsidRDefault="00B26C75" w:rsidP="00F55843">
            <w:pPr>
              <w:pStyle w:val="Telobesedila"/>
              <w:snapToGrid w:val="0"/>
              <w:jc w:val="center"/>
              <w:rPr>
                <w:rFonts w:ascii="Calibri" w:hAnsi="Calibri" w:cs="Calibri"/>
                <w:szCs w:val="22"/>
              </w:rPr>
            </w:pPr>
            <w:r w:rsidRPr="00234181">
              <w:rPr>
                <w:rFonts w:ascii="Calibri" w:hAnsi="Calibri" w:cs="Calibri"/>
                <w:szCs w:val="22"/>
              </w:rPr>
              <w:t>(sedež)</w:t>
            </w:r>
          </w:p>
        </w:tc>
      </w:tr>
      <w:tr w:rsidR="00B26C75" w:rsidRPr="00234181" w:rsidTr="00F55843">
        <w:tc>
          <w:tcPr>
            <w:tcW w:w="6545" w:type="dxa"/>
            <w:tcBorders>
              <w:bottom w:val="single" w:sz="4" w:space="0" w:color="000000"/>
            </w:tcBorders>
          </w:tcPr>
          <w:p w:rsidR="00B26C75" w:rsidRPr="00234181" w:rsidRDefault="00B26C75" w:rsidP="00F55843">
            <w:pPr>
              <w:pStyle w:val="Telobesedila"/>
              <w:snapToGrid w:val="0"/>
              <w:rPr>
                <w:rFonts w:ascii="Calibri" w:hAnsi="Calibri" w:cs="Calibri"/>
                <w:szCs w:val="22"/>
              </w:rPr>
            </w:pPr>
          </w:p>
          <w:p w:rsidR="00B26C75" w:rsidRPr="00234181" w:rsidRDefault="00B26C75" w:rsidP="00F55843">
            <w:pPr>
              <w:pStyle w:val="Telobesedila"/>
              <w:rPr>
                <w:rFonts w:ascii="Calibri" w:hAnsi="Calibri" w:cs="Calibri"/>
                <w:szCs w:val="22"/>
              </w:rPr>
            </w:pPr>
          </w:p>
        </w:tc>
      </w:tr>
      <w:tr w:rsidR="00B26C75" w:rsidRPr="00234181" w:rsidTr="00F55843">
        <w:tc>
          <w:tcPr>
            <w:tcW w:w="6545" w:type="dxa"/>
          </w:tcPr>
          <w:p w:rsidR="00B26C75" w:rsidRPr="00234181" w:rsidRDefault="00B26C75" w:rsidP="00F55843">
            <w:pPr>
              <w:pStyle w:val="Telobesedila"/>
              <w:snapToGrid w:val="0"/>
              <w:jc w:val="center"/>
              <w:rPr>
                <w:rFonts w:ascii="Calibri" w:hAnsi="Calibri" w:cs="Calibri"/>
                <w:szCs w:val="22"/>
              </w:rPr>
            </w:pPr>
            <w:r w:rsidRPr="00234181">
              <w:rPr>
                <w:rFonts w:ascii="Calibri" w:hAnsi="Calibri" w:cs="Calibri"/>
                <w:szCs w:val="22"/>
              </w:rPr>
              <w:t>(poštna številka in kraj)</w:t>
            </w:r>
          </w:p>
        </w:tc>
      </w:tr>
    </w:tbl>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spacing w:line="480" w:lineRule="auto"/>
        <w:rPr>
          <w:rFonts w:ascii="Calibri" w:hAnsi="Calibri" w:cs="Calibri"/>
          <w:b/>
          <w:szCs w:val="22"/>
        </w:rPr>
      </w:pPr>
      <w:r w:rsidRPr="00234181">
        <w:rPr>
          <w:rFonts w:ascii="Calibri" w:hAnsi="Calibri" w:cs="Calibri"/>
          <w:b/>
          <w:szCs w:val="22"/>
        </w:rPr>
        <w:t xml:space="preserve">Podatki o naročniku, ki mu je ponudnik dobavil električno energijo: </w:t>
      </w:r>
    </w:p>
    <w:tbl>
      <w:tblPr>
        <w:tblW w:w="0" w:type="auto"/>
        <w:tblInd w:w="295" w:type="dxa"/>
        <w:tblLayout w:type="fixed"/>
        <w:tblLook w:val="0000" w:firstRow="0" w:lastRow="0" w:firstColumn="0" w:lastColumn="0" w:noHBand="0" w:noVBand="0"/>
      </w:tblPr>
      <w:tblGrid>
        <w:gridCol w:w="6545"/>
      </w:tblGrid>
      <w:tr w:rsidR="00B26C75" w:rsidRPr="00234181" w:rsidTr="00F55843">
        <w:tc>
          <w:tcPr>
            <w:tcW w:w="6545" w:type="dxa"/>
            <w:tcBorders>
              <w:bottom w:val="single" w:sz="4" w:space="0" w:color="000000"/>
            </w:tcBorders>
          </w:tcPr>
          <w:p w:rsidR="00B26C75" w:rsidRPr="00234181" w:rsidRDefault="00B26C75" w:rsidP="00F55843">
            <w:pPr>
              <w:pStyle w:val="Telobesedila"/>
              <w:snapToGrid w:val="0"/>
              <w:rPr>
                <w:rFonts w:ascii="Calibri" w:hAnsi="Calibri" w:cs="Calibri"/>
                <w:szCs w:val="22"/>
              </w:rPr>
            </w:pPr>
          </w:p>
          <w:p w:rsidR="00B26C75" w:rsidRPr="00234181" w:rsidRDefault="00B26C75" w:rsidP="00F55843">
            <w:pPr>
              <w:pStyle w:val="Telobesedila"/>
              <w:rPr>
                <w:rFonts w:ascii="Calibri" w:hAnsi="Calibri" w:cs="Calibri"/>
                <w:szCs w:val="22"/>
              </w:rPr>
            </w:pPr>
          </w:p>
        </w:tc>
      </w:tr>
      <w:tr w:rsidR="00B26C75" w:rsidRPr="00234181" w:rsidTr="00F55843">
        <w:tc>
          <w:tcPr>
            <w:tcW w:w="6545" w:type="dxa"/>
          </w:tcPr>
          <w:p w:rsidR="00B26C75" w:rsidRPr="00234181" w:rsidRDefault="00B26C75" w:rsidP="00F55843">
            <w:pPr>
              <w:pStyle w:val="Telobesedila"/>
              <w:snapToGrid w:val="0"/>
              <w:jc w:val="center"/>
              <w:rPr>
                <w:rFonts w:ascii="Calibri" w:hAnsi="Calibri" w:cs="Calibri"/>
                <w:szCs w:val="22"/>
              </w:rPr>
            </w:pPr>
            <w:r w:rsidRPr="00234181">
              <w:rPr>
                <w:rFonts w:ascii="Calibri" w:hAnsi="Calibri" w:cs="Calibri"/>
                <w:szCs w:val="22"/>
              </w:rPr>
              <w:t>(naziv)</w:t>
            </w:r>
          </w:p>
        </w:tc>
      </w:tr>
      <w:tr w:rsidR="00B26C75" w:rsidRPr="00234181" w:rsidTr="00F55843">
        <w:tc>
          <w:tcPr>
            <w:tcW w:w="6545" w:type="dxa"/>
            <w:tcBorders>
              <w:bottom w:val="single" w:sz="4" w:space="0" w:color="000000"/>
            </w:tcBorders>
          </w:tcPr>
          <w:p w:rsidR="00B26C75" w:rsidRPr="00234181" w:rsidRDefault="00B26C75" w:rsidP="00F55843">
            <w:pPr>
              <w:pStyle w:val="Telobesedila"/>
              <w:snapToGrid w:val="0"/>
              <w:rPr>
                <w:rFonts w:ascii="Calibri" w:hAnsi="Calibri" w:cs="Calibri"/>
                <w:szCs w:val="22"/>
              </w:rPr>
            </w:pPr>
          </w:p>
          <w:p w:rsidR="00B26C75" w:rsidRPr="00234181" w:rsidRDefault="00B26C75" w:rsidP="00F55843">
            <w:pPr>
              <w:pStyle w:val="Telobesedila"/>
              <w:rPr>
                <w:rFonts w:ascii="Calibri" w:hAnsi="Calibri" w:cs="Calibri"/>
                <w:szCs w:val="22"/>
              </w:rPr>
            </w:pPr>
          </w:p>
        </w:tc>
      </w:tr>
      <w:tr w:rsidR="00B26C75" w:rsidRPr="00234181" w:rsidTr="00F55843">
        <w:tc>
          <w:tcPr>
            <w:tcW w:w="6545" w:type="dxa"/>
          </w:tcPr>
          <w:p w:rsidR="00B26C75" w:rsidRPr="00234181" w:rsidRDefault="00B26C75" w:rsidP="00F55843">
            <w:pPr>
              <w:pStyle w:val="Telobesedila"/>
              <w:snapToGrid w:val="0"/>
              <w:jc w:val="center"/>
              <w:rPr>
                <w:rFonts w:ascii="Calibri" w:hAnsi="Calibri" w:cs="Calibri"/>
                <w:szCs w:val="22"/>
              </w:rPr>
            </w:pPr>
            <w:r w:rsidRPr="00234181">
              <w:rPr>
                <w:rFonts w:ascii="Calibri" w:hAnsi="Calibri" w:cs="Calibri"/>
                <w:szCs w:val="22"/>
              </w:rPr>
              <w:t>(sedež)</w:t>
            </w:r>
          </w:p>
        </w:tc>
      </w:tr>
      <w:tr w:rsidR="00B26C75" w:rsidRPr="00234181" w:rsidTr="00F55843">
        <w:tc>
          <w:tcPr>
            <w:tcW w:w="6545" w:type="dxa"/>
            <w:tcBorders>
              <w:bottom w:val="single" w:sz="4" w:space="0" w:color="000000"/>
            </w:tcBorders>
          </w:tcPr>
          <w:p w:rsidR="00B26C75" w:rsidRPr="00234181" w:rsidRDefault="00B26C75" w:rsidP="00F55843">
            <w:pPr>
              <w:pStyle w:val="Telobesedila"/>
              <w:snapToGrid w:val="0"/>
              <w:rPr>
                <w:rFonts w:ascii="Calibri" w:hAnsi="Calibri" w:cs="Calibri"/>
                <w:szCs w:val="22"/>
              </w:rPr>
            </w:pPr>
          </w:p>
          <w:p w:rsidR="00B26C75" w:rsidRPr="00234181" w:rsidRDefault="00B26C75" w:rsidP="00F55843">
            <w:pPr>
              <w:pStyle w:val="Telobesedila"/>
              <w:rPr>
                <w:rFonts w:ascii="Calibri" w:hAnsi="Calibri" w:cs="Calibri"/>
                <w:szCs w:val="22"/>
              </w:rPr>
            </w:pPr>
          </w:p>
        </w:tc>
      </w:tr>
      <w:tr w:rsidR="00B26C75" w:rsidRPr="00234181" w:rsidTr="00F55843">
        <w:tc>
          <w:tcPr>
            <w:tcW w:w="6545" w:type="dxa"/>
          </w:tcPr>
          <w:p w:rsidR="00B26C75" w:rsidRPr="00234181" w:rsidRDefault="00B26C75" w:rsidP="00F55843">
            <w:pPr>
              <w:pStyle w:val="Telobesedila"/>
              <w:snapToGrid w:val="0"/>
              <w:jc w:val="center"/>
              <w:rPr>
                <w:rFonts w:ascii="Calibri" w:hAnsi="Calibri" w:cs="Calibri"/>
                <w:szCs w:val="22"/>
              </w:rPr>
            </w:pPr>
            <w:r w:rsidRPr="00234181">
              <w:rPr>
                <w:rFonts w:ascii="Calibri" w:hAnsi="Calibri" w:cs="Calibri"/>
                <w:szCs w:val="22"/>
              </w:rPr>
              <w:t>(poštna številka in kraj)</w:t>
            </w:r>
          </w:p>
        </w:tc>
      </w:tr>
    </w:tbl>
    <w:p w:rsidR="00B26C75" w:rsidRPr="00234181" w:rsidRDefault="00B26C75" w:rsidP="00B26C75">
      <w:pPr>
        <w:pStyle w:val="Telobesedila"/>
        <w:spacing w:line="360" w:lineRule="auto"/>
        <w:rPr>
          <w:rFonts w:ascii="Calibri" w:hAnsi="Calibri" w:cs="Calibri"/>
          <w:szCs w:val="22"/>
        </w:rPr>
      </w:pPr>
    </w:p>
    <w:p w:rsidR="00B26C75" w:rsidRPr="00234181" w:rsidRDefault="00B26C75" w:rsidP="00B26C75">
      <w:pPr>
        <w:pStyle w:val="Telobesedila"/>
        <w:spacing w:line="360" w:lineRule="auto"/>
        <w:rPr>
          <w:rFonts w:ascii="Calibri" w:hAnsi="Calibri" w:cs="Calibri"/>
          <w:szCs w:val="22"/>
        </w:rPr>
      </w:pPr>
      <w:r w:rsidRPr="00234181">
        <w:rPr>
          <w:rFonts w:ascii="Calibri" w:hAnsi="Calibri" w:cs="Calibri"/>
          <w:szCs w:val="22"/>
        </w:rPr>
        <w:t>Naročnik ____________________________________________ potrjujemo, da nam je ponudnik _____________________________________________________ v času od ________________ do __________________, dobavil ________________________ kWh električne energije (veljajo le dobave najmanj 1.000.000 kWh v času enega leta, zadnje tri (3) leta).</w:t>
      </w:r>
    </w:p>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rPr>
          <w:rFonts w:ascii="Calibri" w:hAnsi="Calibri" w:cs="Calibri"/>
          <w:szCs w:val="22"/>
        </w:rPr>
      </w:pPr>
      <w:r w:rsidRPr="00234181">
        <w:rPr>
          <w:rFonts w:ascii="Calibri" w:hAnsi="Calibri" w:cs="Calibri"/>
          <w:szCs w:val="22"/>
        </w:rPr>
        <w:t xml:space="preserve">S podpisom tega obrazca potrjujemo, da je ponudnik električno energijo dobavljal v predvidenih količinah in v skladu s predpisanimi tehničnimi pogoji ter da je tudi druge pogodbene obveznosti korektno izpolnjeval. </w:t>
      </w:r>
    </w:p>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spacing w:line="360" w:lineRule="auto"/>
        <w:rPr>
          <w:rFonts w:ascii="Calibri" w:hAnsi="Calibri" w:cs="Calibri"/>
          <w:szCs w:val="22"/>
        </w:rPr>
      </w:pPr>
      <w:r w:rsidRPr="00234181">
        <w:rPr>
          <w:rFonts w:ascii="Calibri" w:hAnsi="Calibri" w:cs="Calibri"/>
          <w:szCs w:val="22"/>
        </w:rPr>
        <w:t xml:space="preserve">Odgovorna oseba naročnika, pri katerem se lahko dobijo dodatne informacije _______________________________, tel. št. ________________ </w:t>
      </w:r>
      <w:proofErr w:type="spellStart"/>
      <w:r w:rsidRPr="00234181">
        <w:rPr>
          <w:rFonts w:ascii="Calibri" w:hAnsi="Calibri" w:cs="Calibri"/>
          <w:szCs w:val="22"/>
        </w:rPr>
        <w:t>fax</w:t>
      </w:r>
      <w:proofErr w:type="spellEnd"/>
      <w:r w:rsidRPr="00234181">
        <w:rPr>
          <w:rFonts w:ascii="Calibri" w:hAnsi="Calibri" w:cs="Calibri"/>
          <w:szCs w:val="22"/>
        </w:rPr>
        <w:t xml:space="preserve"> št. _________________.</w:t>
      </w:r>
    </w:p>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rPr>
          <w:rFonts w:ascii="Calibri" w:hAnsi="Calibri" w:cs="Calibri"/>
          <w:szCs w:val="22"/>
        </w:rPr>
      </w:pPr>
    </w:p>
    <w:tbl>
      <w:tblPr>
        <w:tblW w:w="0" w:type="auto"/>
        <w:tblCellMar>
          <w:left w:w="70" w:type="dxa"/>
          <w:right w:w="70" w:type="dxa"/>
        </w:tblCellMar>
        <w:tblLook w:val="0000" w:firstRow="0" w:lastRow="0" w:firstColumn="0" w:lastColumn="0" w:noHBand="0" w:noVBand="0"/>
      </w:tblPr>
      <w:tblGrid>
        <w:gridCol w:w="4215"/>
        <w:gridCol w:w="638"/>
        <w:gridCol w:w="4219"/>
      </w:tblGrid>
      <w:tr w:rsidR="00B26C75" w:rsidRPr="00234181" w:rsidTr="00F55843">
        <w:tc>
          <w:tcPr>
            <w:tcW w:w="4283" w:type="dxa"/>
            <w:tcBorders>
              <w:bottom w:val="single" w:sz="4" w:space="0" w:color="auto"/>
            </w:tcBorders>
          </w:tcPr>
          <w:p w:rsidR="00B26C75" w:rsidRPr="00234181" w:rsidRDefault="00B26C75" w:rsidP="00F55843">
            <w:pPr>
              <w:pStyle w:val="Telobesedila"/>
              <w:rPr>
                <w:rFonts w:ascii="Calibri" w:hAnsi="Calibri" w:cs="Calibri"/>
                <w:szCs w:val="22"/>
              </w:rPr>
            </w:pPr>
          </w:p>
          <w:p w:rsidR="00B26C75" w:rsidRPr="00234181" w:rsidRDefault="00B26C75" w:rsidP="00F55843">
            <w:pPr>
              <w:pStyle w:val="Telobesedila"/>
              <w:rPr>
                <w:rFonts w:ascii="Calibri" w:hAnsi="Calibri" w:cs="Calibri"/>
                <w:szCs w:val="22"/>
              </w:rPr>
            </w:pPr>
          </w:p>
        </w:tc>
        <w:tc>
          <w:tcPr>
            <w:tcW w:w="647" w:type="dxa"/>
          </w:tcPr>
          <w:p w:rsidR="00B26C75" w:rsidRPr="00234181" w:rsidRDefault="00B26C75" w:rsidP="00F55843">
            <w:pPr>
              <w:pStyle w:val="Telobesedila"/>
              <w:rPr>
                <w:rFonts w:ascii="Calibri" w:hAnsi="Calibri" w:cs="Calibri"/>
                <w:szCs w:val="22"/>
              </w:rPr>
            </w:pPr>
          </w:p>
        </w:tc>
        <w:tc>
          <w:tcPr>
            <w:tcW w:w="4281" w:type="dxa"/>
            <w:tcBorders>
              <w:bottom w:val="single" w:sz="4" w:space="0" w:color="auto"/>
            </w:tcBorders>
          </w:tcPr>
          <w:p w:rsidR="00B26C75" w:rsidRPr="00234181" w:rsidRDefault="00B26C75" w:rsidP="00F55843">
            <w:pPr>
              <w:pStyle w:val="Telobesedila"/>
              <w:rPr>
                <w:rFonts w:ascii="Calibri" w:hAnsi="Calibri" w:cs="Calibri"/>
                <w:szCs w:val="22"/>
              </w:rPr>
            </w:pPr>
          </w:p>
        </w:tc>
      </w:tr>
      <w:tr w:rsidR="00B26C75" w:rsidRPr="00234181" w:rsidTr="00F55843">
        <w:tc>
          <w:tcPr>
            <w:tcW w:w="4283" w:type="dxa"/>
            <w:tcBorders>
              <w:top w:val="single" w:sz="4" w:space="0" w:color="auto"/>
            </w:tcBorders>
          </w:tcPr>
          <w:p w:rsidR="00B26C75" w:rsidRPr="00234181" w:rsidRDefault="00B26C75" w:rsidP="00F55843">
            <w:pPr>
              <w:pStyle w:val="Telobesedila"/>
              <w:rPr>
                <w:rFonts w:ascii="Calibri" w:hAnsi="Calibri" w:cs="Calibri"/>
                <w:szCs w:val="22"/>
              </w:rPr>
            </w:pPr>
            <w:r w:rsidRPr="00234181">
              <w:rPr>
                <w:rFonts w:ascii="Calibri" w:hAnsi="Calibri" w:cs="Calibri"/>
                <w:szCs w:val="22"/>
              </w:rPr>
              <w:t>Kraj in datum</w:t>
            </w:r>
          </w:p>
        </w:tc>
        <w:tc>
          <w:tcPr>
            <w:tcW w:w="647" w:type="dxa"/>
          </w:tcPr>
          <w:p w:rsidR="00B26C75" w:rsidRPr="00234181" w:rsidRDefault="00B26C75" w:rsidP="00F55843">
            <w:pPr>
              <w:pStyle w:val="Telobesedila"/>
              <w:rPr>
                <w:rFonts w:ascii="Calibri" w:hAnsi="Calibri" w:cs="Calibri"/>
                <w:szCs w:val="22"/>
              </w:rPr>
            </w:pPr>
          </w:p>
        </w:tc>
        <w:tc>
          <w:tcPr>
            <w:tcW w:w="4281" w:type="dxa"/>
            <w:tcBorders>
              <w:top w:val="single" w:sz="4" w:space="0" w:color="auto"/>
            </w:tcBorders>
          </w:tcPr>
          <w:p w:rsidR="00B26C75" w:rsidRPr="00234181" w:rsidRDefault="00B26C75" w:rsidP="00F55843">
            <w:pPr>
              <w:pStyle w:val="Telobesedila"/>
              <w:jc w:val="center"/>
              <w:rPr>
                <w:rFonts w:ascii="Calibri" w:hAnsi="Calibri" w:cs="Calibri"/>
                <w:szCs w:val="22"/>
              </w:rPr>
            </w:pPr>
            <w:r w:rsidRPr="00234181">
              <w:rPr>
                <w:rFonts w:ascii="Calibri" w:hAnsi="Calibri" w:cs="Calibri"/>
                <w:szCs w:val="22"/>
              </w:rPr>
              <w:t>(žig in podpis naročnika)</w:t>
            </w:r>
          </w:p>
        </w:tc>
      </w:tr>
    </w:tbl>
    <w:p w:rsidR="00B26C75" w:rsidRDefault="00B26C75" w:rsidP="00B26C75">
      <w:pPr>
        <w:pStyle w:val="Telobesedila"/>
        <w:rPr>
          <w:rFonts w:ascii="Calibri" w:hAnsi="Calibri" w:cs="Calibri"/>
          <w:szCs w:val="22"/>
        </w:rPr>
      </w:pPr>
    </w:p>
    <w:p w:rsidR="00B26C75" w:rsidRPr="00E144C8" w:rsidRDefault="00B26C75" w:rsidP="00B26C75">
      <w:pPr>
        <w:jc w:val="both"/>
        <w:rPr>
          <w:rFonts w:asciiTheme="minorHAnsi" w:hAnsiTheme="minorHAnsi" w:cstheme="minorHAnsi"/>
          <w:sz w:val="18"/>
          <w:szCs w:val="18"/>
        </w:rPr>
      </w:pPr>
      <w:r w:rsidRPr="00E144C8">
        <w:rPr>
          <w:rFonts w:asciiTheme="minorHAnsi" w:hAnsiTheme="minorHAnsi" w:cstheme="minorHAnsi"/>
          <w:sz w:val="18"/>
          <w:szCs w:val="18"/>
        </w:rPr>
        <w:t xml:space="preserve">NAVODILO: Obrazec se fotokopira za potrebno število izjav. Obrazec mora biti izpolnjen, datiran, žigosan in podpisan s strani naročnika, za katerega je ponudnik v zadnjih </w:t>
      </w:r>
      <w:r>
        <w:rPr>
          <w:rFonts w:asciiTheme="minorHAnsi" w:hAnsiTheme="minorHAnsi" w:cstheme="minorHAnsi"/>
          <w:sz w:val="18"/>
          <w:szCs w:val="18"/>
        </w:rPr>
        <w:t>treh</w:t>
      </w:r>
      <w:r w:rsidRPr="00E144C8">
        <w:rPr>
          <w:rFonts w:asciiTheme="minorHAnsi" w:hAnsiTheme="minorHAnsi" w:cstheme="minorHAnsi"/>
          <w:sz w:val="18"/>
          <w:szCs w:val="18"/>
        </w:rPr>
        <w:t xml:space="preserve"> letih pred objavo javnega </w:t>
      </w:r>
      <w:r>
        <w:rPr>
          <w:rFonts w:asciiTheme="minorHAnsi" w:hAnsiTheme="minorHAnsi" w:cstheme="minorHAnsi"/>
          <w:sz w:val="18"/>
          <w:szCs w:val="18"/>
        </w:rPr>
        <w:t>naročila</w:t>
      </w:r>
      <w:r w:rsidRPr="00E144C8">
        <w:rPr>
          <w:rFonts w:asciiTheme="minorHAnsi" w:hAnsiTheme="minorHAnsi" w:cstheme="minorHAnsi"/>
          <w:sz w:val="18"/>
          <w:szCs w:val="18"/>
        </w:rPr>
        <w:t xml:space="preserve"> izvršil istovrstna dela. Obvezna so referenčna potrdila za dela, navedena v Obrazcu št. 8. Upoštevale se bodo samo tiste referenčne izjave, ki bodo v celoti izpolnjene in podpisane s strani naročnika, za katerega je ponudnik opravil dela, in bodo navedena tudi v referenčni listi.</w:t>
      </w:r>
    </w:p>
    <w:p w:rsidR="00B26C75" w:rsidRPr="007B04EC" w:rsidRDefault="00B26C75" w:rsidP="00B26C75">
      <w:pPr>
        <w:jc w:val="both"/>
        <w:rPr>
          <w:rFonts w:asciiTheme="minorHAnsi" w:hAnsiTheme="minorHAnsi" w:cstheme="minorHAnsi"/>
        </w:rPr>
      </w:pPr>
    </w:p>
    <w:p w:rsidR="00B26C75" w:rsidRPr="007B04EC" w:rsidRDefault="00B26C75" w:rsidP="00B26C75">
      <w:pPr>
        <w:jc w:val="both"/>
        <w:rPr>
          <w:rFonts w:asciiTheme="minorHAnsi" w:hAnsiTheme="minorHAnsi" w:cstheme="minorHAnsi"/>
        </w:rPr>
      </w:pPr>
    </w:p>
    <w:p w:rsidR="00B26C75" w:rsidRDefault="00B26C75" w:rsidP="00B26C75">
      <w:pPr>
        <w:jc w:val="both"/>
        <w:rPr>
          <w:rFonts w:asciiTheme="minorHAnsi" w:hAnsiTheme="minorHAnsi" w:cstheme="minorHAnsi"/>
        </w:rPr>
      </w:pPr>
    </w:p>
    <w:p w:rsidR="00B26C75" w:rsidRPr="007B04EC" w:rsidRDefault="00B26C75" w:rsidP="00B26C75">
      <w:pPr>
        <w:jc w:val="both"/>
        <w:rPr>
          <w:rFonts w:asciiTheme="minorHAnsi" w:hAnsiTheme="minorHAnsi" w:cstheme="minorHAnsi"/>
        </w:rPr>
      </w:pPr>
    </w:p>
    <w:p w:rsidR="00B26C75" w:rsidRPr="007B04EC" w:rsidRDefault="00B26C75" w:rsidP="00B26C75">
      <w:pPr>
        <w:jc w:val="right"/>
        <w:rPr>
          <w:rFonts w:asciiTheme="minorHAnsi" w:hAnsiTheme="minorHAnsi" w:cstheme="minorHAnsi"/>
        </w:rPr>
      </w:pPr>
      <w:r w:rsidRPr="007B04EC">
        <w:rPr>
          <w:rFonts w:asciiTheme="minorHAnsi" w:hAnsiTheme="minorHAnsi" w:cstheme="minorHAnsi"/>
        </w:rPr>
        <w:t xml:space="preserve">Obrazec št. </w:t>
      </w:r>
      <w:r>
        <w:rPr>
          <w:rFonts w:asciiTheme="minorHAnsi" w:hAnsiTheme="minorHAnsi" w:cstheme="minorHAnsi"/>
        </w:rPr>
        <w:t>9</w:t>
      </w:r>
    </w:p>
    <w:p w:rsidR="00B26C75" w:rsidRDefault="00B26C75" w:rsidP="00B26C75">
      <w:pPr>
        <w:widowControl w:val="0"/>
        <w:jc w:val="both"/>
        <w:rPr>
          <w:rFonts w:asciiTheme="minorHAnsi" w:hAnsiTheme="minorHAnsi" w:cstheme="minorHAnsi"/>
        </w:rPr>
      </w:pPr>
    </w:p>
    <w:p w:rsidR="00B26C75" w:rsidRDefault="00B26C75" w:rsidP="00B26C75">
      <w:pPr>
        <w:widowControl w:val="0"/>
        <w:jc w:val="both"/>
        <w:rPr>
          <w:rFonts w:asciiTheme="minorHAnsi" w:hAnsiTheme="minorHAnsi" w:cstheme="minorHAnsi"/>
        </w:rPr>
      </w:pPr>
    </w:p>
    <w:p w:rsidR="00B26C75" w:rsidRDefault="00B26C75" w:rsidP="00B26C75">
      <w:pPr>
        <w:widowControl w:val="0"/>
        <w:jc w:val="both"/>
        <w:rPr>
          <w:rFonts w:asciiTheme="minorHAnsi" w:hAnsiTheme="minorHAnsi" w:cstheme="minorHAnsi"/>
        </w:rPr>
      </w:pPr>
      <w:bookmarkStart w:id="8" w:name="_GoBack"/>
      <w:bookmarkEnd w:id="8"/>
    </w:p>
    <w:p w:rsidR="00B26C75" w:rsidRDefault="00B26C75" w:rsidP="00B26C75">
      <w:pPr>
        <w:widowControl w:val="0"/>
        <w:jc w:val="both"/>
        <w:rPr>
          <w:rFonts w:asciiTheme="minorHAnsi" w:hAnsiTheme="minorHAnsi" w:cstheme="minorHAnsi"/>
        </w:rPr>
      </w:pPr>
    </w:p>
    <w:p w:rsidR="00B26C75" w:rsidRDefault="00B26C75" w:rsidP="00B26C75">
      <w:pPr>
        <w:widowControl w:val="0"/>
        <w:jc w:val="both"/>
        <w:rPr>
          <w:rFonts w:asciiTheme="minorHAnsi" w:hAnsiTheme="minorHAnsi" w:cstheme="minorHAnsi"/>
        </w:rPr>
      </w:pPr>
    </w:p>
    <w:p w:rsidR="00B26C75" w:rsidRPr="00234181" w:rsidRDefault="00B26C75" w:rsidP="00B26C75">
      <w:pPr>
        <w:pStyle w:val="Naslov2"/>
        <w:suppressAutoHyphens/>
        <w:jc w:val="center"/>
        <w:rPr>
          <w:rFonts w:ascii="Calibri" w:hAnsi="Calibri" w:cs="Calibri"/>
          <w:b/>
          <w:bCs/>
          <w:sz w:val="22"/>
          <w:szCs w:val="22"/>
        </w:rPr>
      </w:pPr>
      <w:bookmarkStart w:id="9" w:name="_Toc180815024"/>
      <w:bookmarkStart w:id="10" w:name="_Toc274305016"/>
      <w:bookmarkStart w:id="11" w:name="_Toc275161459"/>
      <w:bookmarkStart w:id="12" w:name="_Toc275322804"/>
      <w:bookmarkStart w:id="13" w:name="_Toc275328829"/>
      <w:bookmarkStart w:id="14" w:name="_Toc367781355"/>
      <w:bookmarkStart w:id="15" w:name="_Toc463869971"/>
      <w:bookmarkStart w:id="16" w:name="_Toc464117934"/>
      <w:r w:rsidRPr="00234181">
        <w:rPr>
          <w:rFonts w:ascii="Calibri" w:hAnsi="Calibri" w:cs="Calibri"/>
          <w:b/>
          <w:bCs/>
          <w:sz w:val="22"/>
          <w:szCs w:val="22"/>
        </w:rPr>
        <w:t>IZJAVA PONUDNIKA</w:t>
      </w:r>
      <w:bookmarkEnd w:id="9"/>
      <w:bookmarkEnd w:id="10"/>
      <w:bookmarkEnd w:id="11"/>
      <w:bookmarkEnd w:id="12"/>
      <w:bookmarkEnd w:id="13"/>
      <w:bookmarkEnd w:id="14"/>
      <w:bookmarkEnd w:id="15"/>
      <w:bookmarkEnd w:id="16"/>
    </w:p>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rPr>
          <w:rFonts w:ascii="Calibri" w:hAnsi="Calibri" w:cs="Calibri"/>
          <w:b/>
          <w:szCs w:val="22"/>
        </w:rPr>
      </w:pPr>
      <w:r w:rsidRPr="00234181">
        <w:rPr>
          <w:rFonts w:ascii="Calibri" w:hAnsi="Calibri" w:cs="Calibri"/>
          <w:szCs w:val="22"/>
        </w:rPr>
        <w:t xml:space="preserve">V zvezi z javnim naročilom blaga po odprtem postopku za dobavo električne energije za potrebe Občine Jesenice in javnih zavodov v občini Jesenice </w:t>
      </w:r>
      <w:r w:rsidRPr="00234181">
        <w:rPr>
          <w:rFonts w:ascii="Calibri" w:hAnsi="Calibri" w:cs="Calibri"/>
          <w:b/>
          <w:szCs w:val="22"/>
        </w:rPr>
        <w:t xml:space="preserve">pod materialno in kazensko odgovornostjo izjavljamo, </w:t>
      </w:r>
    </w:p>
    <w:p w:rsidR="00B26C75" w:rsidRPr="00234181" w:rsidRDefault="00B26C75" w:rsidP="00B26C75">
      <w:pPr>
        <w:pStyle w:val="Telobesedila"/>
        <w:rPr>
          <w:rFonts w:ascii="Calibri" w:hAnsi="Calibri" w:cs="Calibri"/>
          <w:b/>
          <w:szCs w:val="22"/>
        </w:rPr>
      </w:pPr>
    </w:p>
    <w:p w:rsidR="00B26C75" w:rsidRPr="00234181" w:rsidRDefault="00B26C75" w:rsidP="00B26C75">
      <w:pPr>
        <w:pStyle w:val="Telobesedila"/>
        <w:rPr>
          <w:rFonts w:ascii="Calibri" w:hAnsi="Calibri" w:cs="Calibri"/>
          <w:b/>
          <w:szCs w:val="22"/>
        </w:rPr>
      </w:pPr>
    </w:p>
    <w:p w:rsidR="00B26C75" w:rsidRPr="00234181" w:rsidRDefault="00B26C75" w:rsidP="00B26C75">
      <w:pPr>
        <w:pStyle w:val="Telobesedila"/>
        <w:numPr>
          <w:ilvl w:val="0"/>
          <w:numId w:val="10"/>
        </w:numPr>
        <w:suppressAutoHyphens/>
        <w:rPr>
          <w:rFonts w:ascii="Calibri" w:hAnsi="Calibri" w:cs="Calibri"/>
          <w:szCs w:val="22"/>
        </w:rPr>
      </w:pPr>
      <w:r w:rsidRPr="00234181">
        <w:rPr>
          <w:rFonts w:ascii="Calibri" w:hAnsi="Calibri" w:cs="Calibri"/>
          <w:szCs w:val="22"/>
        </w:rPr>
        <w:t xml:space="preserve">da bomo zagotovili kvaliteto električne napetosti po </w:t>
      </w:r>
      <w:r w:rsidRPr="00234181">
        <w:rPr>
          <w:rFonts w:ascii="Calibri" w:hAnsi="Calibri" w:cs="Calibri"/>
          <w:b/>
          <w:szCs w:val="22"/>
        </w:rPr>
        <w:t>standardu SIST EN 50160</w:t>
      </w:r>
      <w:r w:rsidRPr="00234181">
        <w:rPr>
          <w:rFonts w:ascii="Calibri" w:hAnsi="Calibri" w:cs="Calibri"/>
          <w:szCs w:val="22"/>
        </w:rPr>
        <w:t>.</w:t>
      </w:r>
    </w:p>
    <w:p w:rsidR="00B26C75" w:rsidRPr="00234181" w:rsidRDefault="00B26C75" w:rsidP="00B26C75">
      <w:pPr>
        <w:pStyle w:val="Telobesedila"/>
        <w:numPr>
          <w:ilvl w:val="0"/>
          <w:numId w:val="10"/>
        </w:numPr>
        <w:suppressAutoHyphens/>
        <w:rPr>
          <w:rFonts w:ascii="Calibri" w:hAnsi="Calibri" w:cs="Calibri"/>
          <w:szCs w:val="22"/>
        </w:rPr>
      </w:pPr>
      <w:r w:rsidRPr="00234181">
        <w:rPr>
          <w:rFonts w:ascii="Calibri" w:hAnsi="Calibri" w:cs="Calibri"/>
          <w:szCs w:val="22"/>
        </w:rPr>
        <w:t>da imamo veljavno dovoljenje za opravljanje dejavnosti, ki je predmet javnega naročila – licenco za opravljanje energetske dejavnosti, ki jo na podlagi Energetskega zakona in Uredbe o pogojih in postopku za izdajo ter odvzem licence za opravljanje energetske dejavnosti, izdaja Javna agencija RS za energijo.</w:t>
      </w:r>
    </w:p>
    <w:p w:rsidR="00B26C75" w:rsidRPr="00234181" w:rsidRDefault="00B26C75" w:rsidP="00B26C75">
      <w:pPr>
        <w:pStyle w:val="Telobesedila"/>
        <w:numPr>
          <w:ilvl w:val="0"/>
          <w:numId w:val="10"/>
        </w:numPr>
        <w:suppressAutoHyphens/>
        <w:rPr>
          <w:rFonts w:ascii="Calibri" w:hAnsi="Calibri" w:cs="Calibri"/>
          <w:szCs w:val="22"/>
        </w:rPr>
      </w:pPr>
      <w:r>
        <w:rPr>
          <w:rFonts w:ascii="Calibri" w:hAnsi="Calibri" w:cs="Calibri"/>
          <w:szCs w:val="22"/>
        </w:rPr>
        <w:t>da bomo zagotovili vsaj 5</w:t>
      </w:r>
      <w:r w:rsidRPr="00234181">
        <w:rPr>
          <w:rFonts w:ascii="Calibri" w:hAnsi="Calibri" w:cs="Calibri"/>
          <w:szCs w:val="22"/>
        </w:rPr>
        <w:t>0% dobavljene električne energije pridobljene iz OVE in/ali SPTE z visokim izkoristkom, kot jih določa zakon, ki ureja energetiko.</w:t>
      </w:r>
    </w:p>
    <w:p w:rsidR="00B26C75" w:rsidRPr="00234181" w:rsidRDefault="00B26C75" w:rsidP="00B26C75">
      <w:pPr>
        <w:pStyle w:val="Telobesedila"/>
        <w:numPr>
          <w:ilvl w:val="0"/>
          <w:numId w:val="10"/>
        </w:numPr>
        <w:suppressAutoHyphens/>
        <w:rPr>
          <w:rFonts w:ascii="Calibri" w:hAnsi="Calibri" w:cs="Calibri"/>
          <w:szCs w:val="22"/>
        </w:rPr>
      </w:pPr>
      <w:r w:rsidRPr="00234181">
        <w:rPr>
          <w:rFonts w:ascii="Calibri" w:hAnsi="Calibri" w:cs="Calibri"/>
          <w:szCs w:val="22"/>
        </w:rPr>
        <w:t>da bomo po preteku koledarskega leta na račun naročnika unovčili ustrezno količino potrdil o izvoru v ponudbi ponujene električne energije (delež električne energije, pridobljene iz obnovljivih virov energije – OVE ali soproizvodnje električne energije – SPTE z visokim izkoristkom), ki jih izda državni ali regionalni organ ali neodvisna organizacija, pooblaščena za izdajo teh potrdil, s čimer bomo dokazali, da blago i</w:t>
      </w:r>
      <w:r>
        <w:rPr>
          <w:rFonts w:ascii="Calibri" w:hAnsi="Calibri" w:cs="Calibri"/>
          <w:szCs w:val="22"/>
        </w:rPr>
        <w:t>zpolnjuje zahteve. Pogoj: vsaj 5</w:t>
      </w:r>
      <w:r w:rsidRPr="00234181">
        <w:rPr>
          <w:rFonts w:ascii="Calibri" w:hAnsi="Calibri" w:cs="Calibri"/>
          <w:szCs w:val="22"/>
        </w:rPr>
        <w:t>0% dobavljene električne energije mora biti pridobljene iz OVE in/ali SPTE z visokim izkoristkom, kot jih določa zakon, ki ureja energetiko, s čimer bomo dokazali, da blago izpolnjuje zahteve.</w:t>
      </w:r>
    </w:p>
    <w:p w:rsidR="00B26C75" w:rsidRPr="00234181" w:rsidRDefault="00B26C75" w:rsidP="00B26C75">
      <w:pPr>
        <w:pStyle w:val="Telobesedila"/>
        <w:rPr>
          <w:rFonts w:ascii="Calibri" w:hAnsi="Calibri" w:cs="Calibri"/>
          <w:szCs w:val="22"/>
        </w:rPr>
      </w:pPr>
    </w:p>
    <w:p w:rsidR="00B26C75" w:rsidRPr="00234181" w:rsidRDefault="00B26C75" w:rsidP="00B26C75">
      <w:pPr>
        <w:jc w:val="both"/>
        <w:rPr>
          <w:rFonts w:ascii="Calibri" w:hAnsi="Calibri" w:cs="Calibri"/>
          <w:sz w:val="22"/>
          <w:szCs w:val="22"/>
        </w:rPr>
      </w:pPr>
    </w:p>
    <w:p w:rsidR="00B26C75" w:rsidRPr="00234181" w:rsidRDefault="00B26C75" w:rsidP="00B26C75">
      <w:pPr>
        <w:jc w:val="both"/>
        <w:rPr>
          <w:rFonts w:ascii="Calibri" w:hAnsi="Calibri" w:cs="Calibri"/>
          <w:sz w:val="22"/>
          <w:szCs w:val="22"/>
        </w:rPr>
      </w:pPr>
    </w:p>
    <w:p w:rsidR="00B26C75" w:rsidRPr="00234181" w:rsidRDefault="00B26C75" w:rsidP="00B26C75">
      <w:pPr>
        <w:jc w:val="both"/>
        <w:rPr>
          <w:rFonts w:ascii="Calibri" w:hAnsi="Calibri" w:cs="Calibri"/>
          <w:sz w:val="22"/>
          <w:szCs w:val="22"/>
        </w:rPr>
      </w:pPr>
    </w:p>
    <w:p w:rsidR="00B26C75" w:rsidRPr="00234181" w:rsidRDefault="00B26C75" w:rsidP="00B26C75">
      <w:pPr>
        <w:jc w:val="both"/>
        <w:rPr>
          <w:rFonts w:ascii="Calibri" w:hAnsi="Calibri" w:cs="Calibri"/>
          <w:sz w:val="22"/>
          <w:szCs w:val="22"/>
        </w:rPr>
      </w:pPr>
    </w:p>
    <w:p w:rsidR="00B26C75" w:rsidRPr="00234181" w:rsidRDefault="00B26C75" w:rsidP="00B26C75">
      <w:pPr>
        <w:pStyle w:val="Telobesedila"/>
        <w:rPr>
          <w:rFonts w:ascii="Calibri" w:hAnsi="Calibri" w:cs="Calibri"/>
          <w:szCs w:val="22"/>
        </w:rPr>
      </w:pPr>
    </w:p>
    <w:p w:rsidR="00B26C75" w:rsidRPr="00234181" w:rsidRDefault="00B26C75" w:rsidP="00B26C75">
      <w:pPr>
        <w:pStyle w:val="Telobesedila"/>
        <w:rPr>
          <w:rFonts w:ascii="Calibri" w:hAnsi="Calibri" w:cs="Calibri"/>
          <w:szCs w:val="22"/>
        </w:rPr>
      </w:pPr>
    </w:p>
    <w:tbl>
      <w:tblPr>
        <w:tblW w:w="0" w:type="auto"/>
        <w:tblInd w:w="-70" w:type="dxa"/>
        <w:tblLayout w:type="fixed"/>
        <w:tblCellMar>
          <w:left w:w="0" w:type="dxa"/>
          <w:right w:w="0" w:type="dxa"/>
        </w:tblCellMar>
        <w:tblLook w:val="0000" w:firstRow="0" w:lastRow="0" w:firstColumn="0" w:lastColumn="0" w:noHBand="0" w:noVBand="0"/>
      </w:tblPr>
      <w:tblGrid>
        <w:gridCol w:w="4283"/>
        <w:gridCol w:w="322"/>
        <w:gridCol w:w="4815"/>
      </w:tblGrid>
      <w:tr w:rsidR="00B26C75" w:rsidRPr="00234181" w:rsidTr="00F55843">
        <w:tc>
          <w:tcPr>
            <w:tcW w:w="4605" w:type="dxa"/>
            <w:gridSpan w:val="2"/>
          </w:tcPr>
          <w:p w:rsidR="00B26C75" w:rsidRPr="00234181" w:rsidRDefault="00B26C75" w:rsidP="00F55843">
            <w:pPr>
              <w:pStyle w:val="TableHeading"/>
              <w:snapToGrid w:val="0"/>
              <w:rPr>
                <w:rFonts w:ascii="Calibri" w:hAnsi="Calibri" w:cs="Calibri"/>
                <w:sz w:val="22"/>
                <w:szCs w:val="22"/>
              </w:rPr>
            </w:pPr>
          </w:p>
        </w:tc>
        <w:tc>
          <w:tcPr>
            <w:tcW w:w="4815" w:type="dxa"/>
            <w:tcBorders>
              <w:bottom w:val="single" w:sz="4" w:space="0" w:color="000000"/>
            </w:tcBorders>
            <w:tcMar>
              <w:left w:w="70" w:type="dxa"/>
              <w:right w:w="70" w:type="dxa"/>
            </w:tcMar>
          </w:tcPr>
          <w:p w:rsidR="00B26C75" w:rsidRPr="00234181" w:rsidRDefault="00B26C75" w:rsidP="00F55843">
            <w:pPr>
              <w:pStyle w:val="Telobesedila"/>
              <w:snapToGrid w:val="0"/>
              <w:rPr>
                <w:rFonts w:ascii="Calibri" w:hAnsi="Calibri" w:cs="Calibri"/>
                <w:szCs w:val="22"/>
              </w:rPr>
            </w:pPr>
          </w:p>
          <w:p w:rsidR="00B26C75" w:rsidRPr="00234181" w:rsidRDefault="00B26C75" w:rsidP="00F55843">
            <w:pPr>
              <w:pStyle w:val="Telobesedila"/>
              <w:rPr>
                <w:rFonts w:ascii="Calibri" w:hAnsi="Calibri" w:cs="Calibri"/>
                <w:szCs w:val="22"/>
              </w:rPr>
            </w:pPr>
          </w:p>
        </w:tc>
      </w:tr>
      <w:tr w:rsidR="00B26C75" w:rsidRPr="00234181" w:rsidTr="00F55843">
        <w:tc>
          <w:tcPr>
            <w:tcW w:w="4605" w:type="dxa"/>
            <w:gridSpan w:val="2"/>
          </w:tcPr>
          <w:p w:rsidR="00B26C75" w:rsidRPr="00234181" w:rsidRDefault="00B26C75" w:rsidP="00F55843">
            <w:pPr>
              <w:snapToGrid w:val="0"/>
              <w:rPr>
                <w:rFonts w:ascii="Calibri" w:hAnsi="Calibri" w:cs="Calibri"/>
                <w:sz w:val="22"/>
                <w:szCs w:val="22"/>
              </w:rPr>
            </w:pPr>
          </w:p>
        </w:tc>
        <w:tc>
          <w:tcPr>
            <w:tcW w:w="4815" w:type="dxa"/>
            <w:tcMar>
              <w:left w:w="70" w:type="dxa"/>
              <w:right w:w="70" w:type="dxa"/>
            </w:tcMar>
          </w:tcPr>
          <w:p w:rsidR="00B26C75" w:rsidRPr="00234181" w:rsidRDefault="00B26C75" w:rsidP="00F55843">
            <w:pPr>
              <w:pStyle w:val="Telobesedila"/>
              <w:snapToGrid w:val="0"/>
              <w:jc w:val="center"/>
              <w:rPr>
                <w:rFonts w:ascii="Calibri" w:hAnsi="Calibri" w:cs="Calibri"/>
                <w:szCs w:val="22"/>
              </w:rPr>
            </w:pPr>
            <w:r w:rsidRPr="00234181">
              <w:rPr>
                <w:rFonts w:ascii="Calibri" w:hAnsi="Calibri" w:cs="Calibri"/>
                <w:szCs w:val="22"/>
              </w:rPr>
              <w:t>(ponudnik)</w:t>
            </w:r>
          </w:p>
        </w:tc>
      </w:tr>
      <w:tr w:rsidR="00B26C75" w:rsidRPr="00234181" w:rsidTr="00F55843">
        <w:tc>
          <w:tcPr>
            <w:tcW w:w="4283" w:type="dxa"/>
            <w:tcBorders>
              <w:bottom w:val="single" w:sz="4" w:space="0" w:color="000000"/>
            </w:tcBorders>
            <w:tcMar>
              <w:left w:w="70" w:type="dxa"/>
              <w:right w:w="70" w:type="dxa"/>
            </w:tcMar>
          </w:tcPr>
          <w:p w:rsidR="00B26C75" w:rsidRPr="00234181" w:rsidRDefault="00B26C75" w:rsidP="00F55843">
            <w:pPr>
              <w:pStyle w:val="Telobesedila"/>
              <w:snapToGrid w:val="0"/>
              <w:rPr>
                <w:rFonts w:ascii="Calibri" w:hAnsi="Calibri" w:cs="Calibri"/>
                <w:szCs w:val="22"/>
              </w:rPr>
            </w:pPr>
          </w:p>
          <w:p w:rsidR="00B26C75" w:rsidRPr="00234181" w:rsidRDefault="00B26C75" w:rsidP="00F55843">
            <w:pPr>
              <w:pStyle w:val="Telobesedila"/>
              <w:rPr>
                <w:rFonts w:ascii="Calibri" w:hAnsi="Calibri" w:cs="Calibri"/>
                <w:szCs w:val="22"/>
              </w:rPr>
            </w:pPr>
          </w:p>
        </w:tc>
        <w:tc>
          <w:tcPr>
            <w:tcW w:w="322" w:type="dxa"/>
            <w:tcMar>
              <w:left w:w="70" w:type="dxa"/>
              <w:right w:w="70" w:type="dxa"/>
            </w:tcMar>
          </w:tcPr>
          <w:p w:rsidR="00B26C75" w:rsidRPr="00234181" w:rsidRDefault="00B26C75" w:rsidP="00F55843">
            <w:pPr>
              <w:pStyle w:val="Telobesedila"/>
              <w:snapToGrid w:val="0"/>
              <w:rPr>
                <w:rFonts w:ascii="Calibri" w:hAnsi="Calibri" w:cs="Calibri"/>
                <w:szCs w:val="22"/>
              </w:rPr>
            </w:pPr>
          </w:p>
        </w:tc>
        <w:tc>
          <w:tcPr>
            <w:tcW w:w="4815" w:type="dxa"/>
            <w:tcBorders>
              <w:bottom w:val="single" w:sz="4" w:space="0" w:color="000000"/>
            </w:tcBorders>
            <w:tcMar>
              <w:left w:w="70" w:type="dxa"/>
              <w:right w:w="70" w:type="dxa"/>
            </w:tcMar>
          </w:tcPr>
          <w:p w:rsidR="00B26C75" w:rsidRPr="00234181" w:rsidRDefault="00B26C75" w:rsidP="00F55843">
            <w:pPr>
              <w:pStyle w:val="Telobesedila"/>
              <w:snapToGrid w:val="0"/>
              <w:rPr>
                <w:rFonts w:ascii="Calibri" w:hAnsi="Calibri" w:cs="Calibri"/>
                <w:szCs w:val="22"/>
              </w:rPr>
            </w:pPr>
          </w:p>
        </w:tc>
      </w:tr>
      <w:tr w:rsidR="00B26C75" w:rsidRPr="00234181" w:rsidTr="00F55843">
        <w:tc>
          <w:tcPr>
            <w:tcW w:w="4283" w:type="dxa"/>
            <w:tcMar>
              <w:left w:w="70" w:type="dxa"/>
              <w:right w:w="70" w:type="dxa"/>
            </w:tcMar>
          </w:tcPr>
          <w:p w:rsidR="00B26C75" w:rsidRPr="00234181" w:rsidRDefault="00B26C75" w:rsidP="00F55843">
            <w:pPr>
              <w:pStyle w:val="Telobesedila"/>
              <w:snapToGrid w:val="0"/>
              <w:rPr>
                <w:rFonts w:ascii="Calibri" w:hAnsi="Calibri" w:cs="Calibri"/>
                <w:szCs w:val="22"/>
              </w:rPr>
            </w:pPr>
            <w:r w:rsidRPr="00234181">
              <w:rPr>
                <w:rFonts w:ascii="Calibri" w:hAnsi="Calibri" w:cs="Calibri"/>
                <w:szCs w:val="22"/>
              </w:rPr>
              <w:t>Kraj in datum</w:t>
            </w:r>
          </w:p>
        </w:tc>
        <w:tc>
          <w:tcPr>
            <w:tcW w:w="322" w:type="dxa"/>
            <w:tcMar>
              <w:left w:w="70" w:type="dxa"/>
              <w:right w:w="70" w:type="dxa"/>
            </w:tcMar>
          </w:tcPr>
          <w:p w:rsidR="00B26C75" w:rsidRPr="00234181" w:rsidRDefault="00B26C75" w:rsidP="00F55843">
            <w:pPr>
              <w:pStyle w:val="Telobesedila"/>
              <w:snapToGrid w:val="0"/>
              <w:rPr>
                <w:rFonts w:ascii="Calibri" w:hAnsi="Calibri" w:cs="Calibri"/>
                <w:szCs w:val="22"/>
              </w:rPr>
            </w:pPr>
          </w:p>
        </w:tc>
        <w:tc>
          <w:tcPr>
            <w:tcW w:w="4815" w:type="dxa"/>
            <w:tcMar>
              <w:left w:w="70" w:type="dxa"/>
              <w:right w:w="70" w:type="dxa"/>
            </w:tcMar>
          </w:tcPr>
          <w:p w:rsidR="00B26C75" w:rsidRPr="00234181" w:rsidRDefault="00B26C75" w:rsidP="00F55843">
            <w:pPr>
              <w:pStyle w:val="Telobesedila"/>
              <w:snapToGrid w:val="0"/>
              <w:jc w:val="center"/>
              <w:rPr>
                <w:rFonts w:ascii="Calibri" w:hAnsi="Calibri" w:cs="Calibri"/>
                <w:szCs w:val="22"/>
              </w:rPr>
            </w:pPr>
            <w:r w:rsidRPr="00234181">
              <w:rPr>
                <w:rFonts w:ascii="Calibri" w:hAnsi="Calibri" w:cs="Calibri"/>
                <w:szCs w:val="22"/>
              </w:rPr>
              <w:t>(žig in podpis)</w:t>
            </w:r>
          </w:p>
        </w:tc>
      </w:tr>
    </w:tbl>
    <w:p w:rsidR="00B26C75" w:rsidRPr="00234181" w:rsidRDefault="00B26C75" w:rsidP="00B26C75">
      <w:pPr>
        <w:pStyle w:val="Naslov2"/>
        <w:jc w:val="right"/>
        <w:rPr>
          <w:rFonts w:ascii="Calibri" w:hAnsi="Calibri" w:cs="Calibri"/>
          <w:iCs/>
          <w:sz w:val="22"/>
          <w:szCs w:val="22"/>
        </w:rPr>
      </w:pPr>
    </w:p>
    <w:p w:rsidR="00B26C75" w:rsidRPr="00234181" w:rsidRDefault="00B26C75" w:rsidP="00B26C75">
      <w:pPr>
        <w:rPr>
          <w:rFonts w:ascii="Calibri" w:hAnsi="Calibri" w:cs="Calibri"/>
          <w:sz w:val="22"/>
          <w:szCs w:val="22"/>
        </w:rPr>
      </w:pPr>
    </w:p>
    <w:p w:rsidR="00B26C75" w:rsidRPr="007B04EC" w:rsidRDefault="00B26C75" w:rsidP="00B26C75">
      <w:pPr>
        <w:widowControl w:val="0"/>
        <w:jc w:val="both"/>
        <w:rPr>
          <w:rFonts w:asciiTheme="minorHAnsi" w:hAnsiTheme="minorHAnsi" w:cstheme="minorHAnsi"/>
        </w:rPr>
      </w:pPr>
      <w:r w:rsidRPr="007B04EC">
        <w:rPr>
          <w:rFonts w:asciiTheme="minorHAnsi" w:hAnsiTheme="minorHAnsi" w:cstheme="minorHAnsi"/>
        </w:rPr>
        <w:br w:type="page"/>
      </w:r>
    </w:p>
    <w:p w:rsidR="00B26C75" w:rsidRDefault="00B26C75" w:rsidP="00B26C75">
      <w:pPr>
        <w:jc w:val="both"/>
        <w:rPr>
          <w:rFonts w:asciiTheme="minorHAnsi" w:hAnsiTheme="minorHAnsi" w:cstheme="minorHAnsi"/>
        </w:rPr>
      </w:pPr>
    </w:p>
    <w:p w:rsidR="00B26C75" w:rsidRPr="007B04EC" w:rsidRDefault="00B26C75" w:rsidP="00B26C75">
      <w:pPr>
        <w:jc w:val="right"/>
        <w:rPr>
          <w:rFonts w:asciiTheme="minorHAnsi" w:hAnsiTheme="minorHAnsi" w:cstheme="minorHAnsi"/>
        </w:rPr>
      </w:pPr>
      <w:r w:rsidRPr="007B04EC">
        <w:rPr>
          <w:rFonts w:asciiTheme="minorHAnsi" w:hAnsiTheme="minorHAnsi" w:cstheme="minorHAnsi"/>
        </w:rPr>
        <w:t>Obrazec št: 1</w:t>
      </w:r>
      <w:r>
        <w:rPr>
          <w:rFonts w:asciiTheme="minorHAnsi" w:hAnsiTheme="minorHAnsi" w:cstheme="minorHAnsi"/>
        </w:rPr>
        <w:t>0</w:t>
      </w:r>
    </w:p>
    <w:p w:rsidR="00B26C75" w:rsidRPr="007B04EC" w:rsidRDefault="00B26C75" w:rsidP="00B26C75">
      <w:pPr>
        <w:jc w:val="both"/>
        <w:rPr>
          <w:rFonts w:asciiTheme="minorHAnsi" w:hAnsiTheme="minorHAnsi" w:cstheme="minorHAnsi"/>
          <w:b/>
          <w:bCs/>
        </w:rPr>
      </w:pPr>
    </w:p>
    <w:p w:rsidR="00B26C75" w:rsidRPr="007B04EC" w:rsidRDefault="00B26C75" w:rsidP="00B26C75">
      <w:pPr>
        <w:spacing w:after="120"/>
        <w:jc w:val="both"/>
        <w:rPr>
          <w:rFonts w:asciiTheme="minorHAnsi" w:hAnsiTheme="minorHAnsi" w:cstheme="minorHAnsi"/>
          <w:b/>
          <w:bCs/>
        </w:rPr>
      </w:pPr>
      <w:r w:rsidRPr="007B04EC">
        <w:rPr>
          <w:rFonts w:asciiTheme="minorHAnsi" w:hAnsiTheme="minorHAnsi" w:cstheme="minorHAnsi"/>
          <w:b/>
          <w:bCs/>
        </w:rPr>
        <w:t>Vzorec menične izjave za resnost ponudbe</w:t>
      </w:r>
    </w:p>
    <w:p w:rsidR="00B26C75" w:rsidRPr="007B04EC" w:rsidRDefault="00B26C75" w:rsidP="00B26C75">
      <w:pPr>
        <w:spacing w:after="120"/>
        <w:jc w:val="both"/>
        <w:rPr>
          <w:rFonts w:asciiTheme="minorHAnsi" w:hAnsiTheme="minorHAnsi" w:cstheme="minorHAnsi"/>
        </w:rPr>
      </w:pPr>
    </w:p>
    <w:p w:rsidR="00B26C75" w:rsidRPr="007B04EC" w:rsidRDefault="00B26C75" w:rsidP="00B26C75">
      <w:pPr>
        <w:spacing w:before="225" w:after="225"/>
        <w:jc w:val="center"/>
        <w:rPr>
          <w:rFonts w:asciiTheme="minorHAnsi" w:hAnsiTheme="minorHAnsi" w:cstheme="minorHAnsi"/>
        </w:rPr>
      </w:pPr>
      <w:r w:rsidRPr="007B04EC">
        <w:rPr>
          <w:rFonts w:asciiTheme="minorHAnsi" w:hAnsiTheme="minorHAnsi" w:cstheme="minorHAnsi"/>
          <w:b/>
          <w:bCs/>
          <w:color w:val="000000"/>
        </w:rPr>
        <w:t>MENIČNA IZJAVA</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s pooblastilom za izpolnitev in unovčenje menice</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Naročniku Občina Jesenice, Cesta železarjev 6, 4270 Jesenice, kot zavarovanje za </w:t>
      </w:r>
      <w:r w:rsidRPr="007B04EC">
        <w:rPr>
          <w:rFonts w:asciiTheme="minorHAnsi" w:hAnsiTheme="minorHAnsi" w:cstheme="minorHAnsi"/>
          <w:b/>
          <w:bCs/>
          <w:color w:val="000000"/>
        </w:rPr>
        <w:t>resnost naše ponudbe</w:t>
      </w:r>
      <w:r w:rsidRPr="007B04EC">
        <w:rPr>
          <w:rFonts w:asciiTheme="minorHAnsi" w:hAnsiTheme="minorHAnsi" w:cstheme="minorHAnsi"/>
          <w:color w:val="000000"/>
        </w:rPr>
        <w:t> za pridobitev javnega naročila</w:t>
      </w:r>
    </w:p>
    <w:p w:rsidR="00B26C75" w:rsidRPr="007B04EC" w:rsidRDefault="00B26C75" w:rsidP="00B26C75">
      <w:pPr>
        <w:spacing w:before="225" w:after="225"/>
        <w:jc w:val="both"/>
        <w:rPr>
          <w:rFonts w:asciiTheme="minorHAnsi" w:hAnsiTheme="minorHAnsi" w:cstheme="minorHAnsi"/>
        </w:rPr>
      </w:pPr>
      <w:r>
        <w:rPr>
          <w:rFonts w:asciiTheme="minorHAnsi" w:hAnsiTheme="minorHAnsi" w:cstheme="minorHAnsi"/>
          <w:b/>
          <w:bCs/>
        </w:rPr>
        <w:t>Dobavo električne energije za potrebe Občine Jesenice in javnih zavodov v letih od 2020 do 2022</w:t>
      </w:r>
      <w:r w:rsidRPr="007B04EC">
        <w:rPr>
          <w:rFonts w:asciiTheme="minorHAnsi" w:hAnsiTheme="minorHAnsi" w:cstheme="minorHAnsi"/>
        </w:rPr>
        <w:t xml:space="preserve"> </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izročamo bianko lastno menico ter menično izjavo s pooblastilom za izpolnitev in unovčenje menice.</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xml:space="preserve"> Naročnika Občina Jesenice pooblaščamo, da izpolni priloženo menico z </w:t>
      </w:r>
      <w:r w:rsidRPr="002C4524">
        <w:rPr>
          <w:rFonts w:asciiTheme="minorHAnsi" w:hAnsiTheme="minorHAnsi" w:cstheme="minorHAnsi"/>
          <w:color w:val="000000"/>
        </w:rPr>
        <w:t>zneskom v višini </w:t>
      </w:r>
      <w:r w:rsidRPr="002C4524">
        <w:rPr>
          <w:rFonts w:asciiTheme="minorHAnsi" w:hAnsiTheme="minorHAnsi" w:cstheme="minorHAnsi"/>
          <w:b/>
          <w:bCs/>
          <w:color w:val="000000"/>
        </w:rPr>
        <w:t>20.000,00 EUR</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in z vsemi ostalimi potrebnimi podatki ter jo na naš račun unovči v primeru, če:</w:t>
      </w:r>
    </w:p>
    <w:tbl>
      <w:tblPr>
        <w:tblW w:w="0" w:type="auto"/>
        <w:tblInd w:w="108" w:type="dxa"/>
        <w:tblLook w:val="00A0" w:firstRow="1" w:lastRow="0" w:firstColumn="1" w:lastColumn="0" w:noHBand="0" w:noVBand="0"/>
      </w:tblPr>
      <w:tblGrid>
        <w:gridCol w:w="8964"/>
      </w:tblGrid>
      <w:tr w:rsidR="00B26C75" w:rsidRPr="007B04EC" w:rsidTr="00F55843">
        <w:tc>
          <w:tcPr>
            <w:tcW w:w="0" w:type="auto"/>
            <w:tcMar>
              <w:top w:w="0" w:type="auto"/>
              <w:bottom w:w="0" w:type="auto"/>
            </w:tcMar>
          </w:tcPr>
          <w:p w:rsidR="00B26C75" w:rsidRPr="007B04EC" w:rsidRDefault="00B26C75" w:rsidP="00B26C7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ponudbo umaknemo po roku za oddajo ponudb oziroma odstopimo od ponudbe ali</w:t>
            </w:r>
          </w:p>
          <w:p w:rsidR="00B26C75" w:rsidRPr="007B04EC" w:rsidRDefault="00B26C75" w:rsidP="00B26C7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ne predložimo zahtevanih dokazil za navedbe v ponudbi v določenem roku ali</w:t>
            </w:r>
          </w:p>
          <w:p w:rsidR="00B26C75" w:rsidRPr="007B04EC" w:rsidRDefault="00B26C75" w:rsidP="00B26C7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ne soglašamo z odpravo napak v ponudbi ali</w:t>
            </w:r>
          </w:p>
          <w:p w:rsidR="00B26C75" w:rsidRPr="007B04EC" w:rsidRDefault="00B26C75" w:rsidP="00B26C7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ne sklenemo pogodbe v določenem roku ali</w:t>
            </w:r>
          </w:p>
          <w:p w:rsidR="00B26C75" w:rsidRPr="007B04EC" w:rsidRDefault="00B26C75" w:rsidP="00B26C7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po sklenitvi pogodbe v določenem roku ne predložimo zavarovanja za dobro izvedbo pogodbenih obveznosti.</w:t>
            </w:r>
          </w:p>
        </w:tc>
      </w:tr>
    </w:tbl>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xml:space="preserve">Menična izjava je veljavna od njenega podpisa do izteka roka veljavnosti zavarovanja za resnost ponudbe po predmetnem naročilu, </w:t>
      </w:r>
      <w:proofErr w:type="spellStart"/>
      <w:r w:rsidRPr="007B04EC">
        <w:rPr>
          <w:rFonts w:asciiTheme="minorHAnsi" w:hAnsiTheme="minorHAnsi" w:cstheme="minorHAnsi"/>
          <w:color w:val="000000"/>
        </w:rPr>
        <w:t>t.j</w:t>
      </w:r>
      <w:proofErr w:type="spellEnd"/>
      <w:r w:rsidRPr="007B04EC">
        <w:rPr>
          <w:rFonts w:asciiTheme="minorHAnsi" w:hAnsiTheme="minorHAnsi" w:cstheme="minorHAnsi"/>
          <w:color w:val="000000"/>
        </w:rPr>
        <w:t xml:space="preserve">. najkasneje do </w:t>
      </w:r>
      <w:r w:rsidRPr="001E2348">
        <w:rPr>
          <w:rFonts w:asciiTheme="minorHAnsi" w:hAnsiTheme="minorHAnsi" w:cstheme="minorHAnsi"/>
          <w:color w:val="000000"/>
        </w:rPr>
        <w:t>28.04.2020.</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Menica je unovčljiva pri: </w:t>
      </w:r>
      <w:r w:rsidRPr="007B04EC">
        <w:rPr>
          <w:rFonts w:asciiTheme="minorHAnsi" w:hAnsiTheme="minorHAnsi" w:cstheme="minorHAnsi"/>
          <w:color w:val="000000"/>
          <w:u w:val="single"/>
        </w:rPr>
        <w:t>_______________</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s transakcijskega računa (TRR): </w:t>
      </w:r>
      <w:r w:rsidRPr="007B04EC">
        <w:rPr>
          <w:rFonts w:asciiTheme="minorHAnsi" w:hAnsiTheme="minorHAnsi" w:cstheme="minorHAnsi"/>
          <w:color w:val="000000"/>
          <w:u w:val="single"/>
        </w:rPr>
        <w:t>_______________</w:t>
      </w:r>
    </w:p>
    <w:p w:rsidR="00B26C75" w:rsidRDefault="00B26C75" w:rsidP="00B26C75">
      <w:pPr>
        <w:spacing w:before="225" w:after="225"/>
        <w:jc w:val="both"/>
        <w:rPr>
          <w:rFonts w:asciiTheme="minorHAnsi" w:hAnsiTheme="minorHAnsi" w:cstheme="minorHAnsi"/>
          <w:color w:val="000000"/>
        </w:rPr>
      </w:pPr>
    </w:p>
    <w:p w:rsidR="00B26C75" w:rsidRDefault="00B26C75" w:rsidP="00B26C75">
      <w:pPr>
        <w:spacing w:before="225" w:after="225"/>
        <w:jc w:val="both"/>
        <w:rPr>
          <w:rFonts w:asciiTheme="minorHAnsi" w:hAnsiTheme="minorHAnsi" w:cstheme="minorHAnsi"/>
          <w:color w:val="000000"/>
        </w:rPr>
      </w:pP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Priloga: </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bianco menica, podpisana in žigosana</w:t>
      </w:r>
    </w:p>
    <w:tbl>
      <w:tblPr>
        <w:tblW w:w="8745" w:type="dxa"/>
        <w:tblInd w:w="108" w:type="dxa"/>
        <w:tblLook w:val="00A0" w:firstRow="1" w:lastRow="0" w:firstColumn="1" w:lastColumn="0" w:noHBand="0" w:noVBand="0"/>
      </w:tblPr>
      <w:tblGrid>
        <w:gridCol w:w="4080"/>
        <w:gridCol w:w="4665"/>
      </w:tblGrid>
      <w:tr w:rsidR="00B26C75" w:rsidRPr="007B04EC" w:rsidTr="00F55843">
        <w:tc>
          <w:tcPr>
            <w:tcW w:w="4080" w:type="dxa"/>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Kraj: </w:t>
            </w:r>
            <w:r w:rsidRPr="007B04EC">
              <w:rPr>
                <w:rFonts w:asciiTheme="minorHAnsi" w:hAnsiTheme="minorHAnsi" w:cstheme="minorHAnsi"/>
                <w:color w:val="000000"/>
                <w:position w:val="-2"/>
                <w:u w:val="single"/>
                <w:lang w:eastAsia="en-US"/>
              </w:rPr>
              <w:t>_______________</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Izdajatelj menice: </w:t>
            </w:r>
            <w:r w:rsidRPr="007B04EC">
              <w:rPr>
                <w:rFonts w:asciiTheme="minorHAnsi" w:hAnsiTheme="minorHAnsi" w:cstheme="minorHAnsi"/>
                <w:color w:val="000000"/>
                <w:position w:val="-2"/>
                <w:u w:val="single"/>
                <w:lang w:eastAsia="en-US"/>
              </w:rPr>
              <w:t>_______________</w:t>
            </w:r>
          </w:p>
        </w:tc>
      </w:tr>
      <w:tr w:rsidR="00B26C75" w:rsidRPr="007B04EC" w:rsidTr="00F55843">
        <w:tc>
          <w:tcPr>
            <w:tcW w:w="4080" w:type="dxa"/>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Datum: </w:t>
            </w:r>
            <w:r w:rsidRPr="007B04EC">
              <w:rPr>
                <w:rFonts w:asciiTheme="minorHAnsi" w:hAnsiTheme="minorHAnsi" w:cstheme="minorHAnsi"/>
                <w:color w:val="000000"/>
                <w:position w:val="-2"/>
                <w:u w:val="single"/>
                <w:lang w:eastAsia="en-US"/>
              </w:rPr>
              <w:t>_______________</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p>
          <w:p w:rsidR="00B26C75" w:rsidRPr="007B04EC" w:rsidRDefault="00B26C75" w:rsidP="00F55843">
            <w:pPr>
              <w:jc w:val="both"/>
              <w:rPr>
                <w:rFonts w:asciiTheme="minorHAnsi" w:hAnsiTheme="minorHAnsi" w:cstheme="minorHAnsi"/>
                <w:position w:val="-2"/>
                <w:lang w:eastAsia="en-US"/>
              </w:rPr>
            </w:pPr>
            <w:r w:rsidRPr="007B04EC">
              <w:rPr>
                <w:rFonts w:asciiTheme="minorHAnsi" w:hAnsiTheme="minorHAnsi" w:cstheme="minorHAnsi"/>
                <w:position w:val="-2"/>
                <w:lang w:eastAsia="en-US"/>
              </w:rPr>
              <w:t>(žig in podpis)</w:t>
            </w:r>
          </w:p>
          <w:p w:rsidR="00B26C75" w:rsidRPr="007B04EC" w:rsidRDefault="00B26C75" w:rsidP="00F55843">
            <w:pPr>
              <w:jc w:val="both"/>
              <w:rPr>
                <w:rFonts w:asciiTheme="minorHAnsi" w:hAnsiTheme="minorHAnsi" w:cstheme="minorHAnsi"/>
                <w:position w:val="-2"/>
                <w:lang w:eastAsia="en-US"/>
              </w:rPr>
            </w:pPr>
          </w:p>
          <w:p w:rsidR="00B26C75" w:rsidRPr="007B04EC" w:rsidRDefault="00B26C75" w:rsidP="00F55843">
            <w:pPr>
              <w:jc w:val="both"/>
              <w:rPr>
                <w:rFonts w:asciiTheme="minorHAnsi" w:hAnsiTheme="minorHAnsi" w:cstheme="minorHAnsi"/>
                <w:lang w:eastAsia="en-US"/>
              </w:rPr>
            </w:pPr>
          </w:p>
        </w:tc>
      </w:tr>
    </w:tbl>
    <w:p w:rsidR="00B26C75" w:rsidRDefault="00B26C75" w:rsidP="00B26C75">
      <w:pPr>
        <w:jc w:val="right"/>
        <w:rPr>
          <w:rFonts w:asciiTheme="minorHAnsi" w:hAnsiTheme="minorHAnsi" w:cstheme="minorHAnsi"/>
        </w:rPr>
      </w:pPr>
    </w:p>
    <w:p w:rsidR="00B26C75" w:rsidRDefault="00B26C75" w:rsidP="00B26C75">
      <w:pPr>
        <w:rPr>
          <w:rFonts w:asciiTheme="minorHAnsi" w:hAnsiTheme="minorHAnsi" w:cstheme="minorHAnsi"/>
        </w:rPr>
      </w:pPr>
      <w:r>
        <w:rPr>
          <w:rFonts w:asciiTheme="minorHAnsi" w:hAnsiTheme="minorHAnsi" w:cstheme="minorHAnsi"/>
        </w:rPr>
        <w:br w:type="page"/>
      </w:r>
    </w:p>
    <w:p w:rsidR="00B26C75" w:rsidRPr="007B04EC" w:rsidRDefault="00B26C75" w:rsidP="00B26C75">
      <w:pPr>
        <w:jc w:val="right"/>
        <w:rPr>
          <w:rFonts w:asciiTheme="minorHAnsi" w:hAnsiTheme="minorHAnsi" w:cstheme="minorHAnsi"/>
        </w:rPr>
      </w:pPr>
      <w:r w:rsidRPr="007B04EC">
        <w:rPr>
          <w:rFonts w:asciiTheme="minorHAnsi" w:hAnsiTheme="minorHAnsi" w:cstheme="minorHAnsi"/>
        </w:rPr>
        <w:lastRenderedPageBreak/>
        <w:t>Obrazec št: 1</w:t>
      </w:r>
      <w:r>
        <w:rPr>
          <w:rFonts w:asciiTheme="minorHAnsi" w:hAnsiTheme="minorHAnsi" w:cstheme="minorHAnsi"/>
        </w:rPr>
        <w:t>1</w:t>
      </w:r>
    </w:p>
    <w:p w:rsidR="00B26C75" w:rsidRPr="007B04EC" w:rsidRDefault="00B26C75" w:rsidP="00B26C75">
      <w:pPr>
        <w:jc w:val="both"/>
        <w:rPr>
          <w:rFonts w:asciiTheme="minorHAnsi" w:hAnsiTheme="minorHAnsi" w:cstheme="minorHAnsi"/>
        </w:rPr>
      </w:pPr>
    </w:p>
    <w:p w:rsidR="00B26C75" w:rsidRPr="007B04EC" w:rsidRDefault="00B26C75" w:rsidP="00B26C75">
      <w:pPr>
        <w:spacing w:after="120"/>
        <w:jc w:val="both"/>
        <w:rPr>
          <w:rFonts w:asciiTheme="minorHAnsi" w:hAnsiTheme="minorHAnsi" w:cstheme="minorHAnsi"/>
          <w:b/>
          <w:bCs/>
        </w:rPr>
      </w:pPr>
      <w:r w:rsidRPr="007B04EC">
        <w:rPr>
          <w:rFonts w:asciiTheme="minorHAnsi" w:hAnsiTheme="minorHAnsi" w:cstheme="minorHAnsi"/>
          <w:b/>
          <w:bCs/>
        </w:rPr>
        <w:t>Vzorec bančne garancije / kavcijskega zavarovanja za dobro izvedbo</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i/>
          <w:iCs/>
          <w:color w:val="000000"/>
        </w:rPr>
        <w:t>Glava s podatki o garantu (zavarovalnici/banki) ali SWIFT ključ</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Za: Občina Jesenice, Cesta železarjev 6, 4270 Jesenice</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xml:space="preserve">Datum: </w:t>
      </w:r>
      <w:r w:rsidRPr="007B04EC">
        <w:rPr>
          <w:rFonts w:asciiTheme="minorHAnsi" w:hAnsiTheme="minorHAnsi" w:cstheme="minorHAnsi"/>
          <w:i/>
          <w:iCs/>
          <w:color w:val="000000"/>
        </w:rPr>
        <w:t>(vpiše se datum izdaje)</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VRSTA ZAVAROVANJA:</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vrsta zavarovanja: kavcijsko zavarovanje/bančna garancija)</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ŠTEVILKA:</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številka zavarovanja)</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GARANT:</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ime in naslov zavarovalnice/banke v kraju izdaje)</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NAROČNIK:</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ime in naslov naročnika zavarovanja, tj. v postopku javnega naročanja izbranega ponudnika)</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UPRAVIČENEC:</w:t>
      </w:r>
      <w:r w:rsidRPr="007B04EC">
        <w:rPr>
          <w:rFonts w:asciiTheme="minorHAnsi" w:hAnsiTheme="minorHAnsi" w:cstheme="minorHAnsi"/>
          <w:color w:val="000000"/>
        </w:rPr>
        <w:t xml:space="preserve"> Občina Jesenice, Cesta železarjev 6, 4270 Jesenice</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OSNOVNI POSEL:</w:t>
      </w:r>
      <w:r w:rsidRPr="007B04EC">
        <w:rPr>
          <w:rFonts w:asciiTheme="minorHAnsi" w:hAnsiTheme="minorHAnsi" w:cstheme="minorHAnsi"/>
          <w:color w:val="000000"/>
        </w:rPr>
        <w:t xml:space="preserve"> obveznost naročnika zavarovanja iz pogodbe št. z dne </w:t>
      </w:r>
      <w:r w:rsidRPr="007B04EC">
        <w:rPr>
          <w:rFonts w:asciiTheme="minorHAnsi" w:hAnsiTheme="minorHAnsi" w:cstheme="minorHAnsi"/>
          <w:i/>
          <w:iCs/>
          <w:color w:val="000000"/>
        </w:rPr>
        <w:t>(vpiše se številko in datum pogodbe o izvedbi javnega naročila, sklenjene na podlagi postopka z oznako XXXXXX)</w:t>
      </w:r>
      <w:r w:rsidRPr="007B04EC">
        <w:rPr>
          <w:rFonts w:asciiTheme="minorHAnsi" w:hAnsiTheme="minorHAnsi" w:cstheme="minorHAnsi"/>
          <w:color w:val="000000"/>
        </w:rPr>
        <w:t xml:space="preserve"> za </w:t>
      </w:r>
      <w:r>
        <w:rPr>
          <w:rFonts w:asciiTheme="minorHAnsi" w:hAnsiTheme="minorHAnsi" w:cstheme="minorHAnsi"/>
          <w:b/>
          <w:bCs/>
        </w:rPr>
        <w:t>Dobavo električne energije za potrebe Občine Jesenice in javnih zavodov v letih od 2020 do 2022</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ZNESEK IN VALUTA</w:t>
      </w:r>
      <w:r w:rsidRPr="007B04EC">
        <w:rPr>
          <w:rFonts w:asciiTheme="minorHAnsi" w:hAnsiTheme="minorHAnsi" w:cstheme="minorHAnsi"/>
          <w:b/>
          <w:bCs/>
        </w:rPr>
        <w:t>: </w:t>
      </w:r>
      <w:r>
        <w:rPr>
          <w:rFonts w:asciiTheme="minorHAnsi" w:hAnsiTheme="minorHAnsi" w:cstheme="minorHAnsi"/>
          <w:b/>
          <w:bCs/>
        </w:rPr>
        <w:t>20.000,00€</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LISTINE, KI JIH JE POLEG IZJAVE TREBA PRILOŽITI ZAHTEVI ZA PLAČILO IN SE IZRECNO ZAHTEVAJO V SPODNJEM BESEDILU:</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1. Izjava Uprave RS za javna plačila, da so zahtevek za unovčenje podpisale osebe, ki so pooblaščene za zastopanje;</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2. Original garancije št. ______________</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JEZIK V ZAHTEVANIH LISTINAH:</w:t>
      </w:r>
      <w:r w:rsidRPr="007B04EC">
        <w:rPr>
          <w:rFonts w:asciiTheme="minorHAnsi" w:hAnsiTheme="minorHAnsi" w:cstheme="minorHAnsi"/>
          <w:color w:val="000000"/>
        </w:rPr>
        <w:t xml:space="preserve"> slovenski</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OBLIKA PREDLOŽITVE:</w:t>
      </w:r>
      <w:r w:rsidRPr="007B04EC">
        <w:rPr>
          <w:rFonts w:asciiTheme="minorHAnsi" w:hAnsiTheme="minorHAnsi" w:cstheme="minorHAnsi"/>
          <w:color w:val="000000"/>
        </w:rPr>
        <w:t xml:space="preserve"> v papirni obliki s priporočeno pošto</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KRAJ PREDLOŽITVE:</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(garant vpiše naslov podružnice, kjer se opravi predložitev papirnih listin, ali elektronski naslov za predložitev v elektronski obliki, kot na primer garantov SWIFT naslov)</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DATUM VELJAVNOSTI:</w:t>
      </w:r>
      <w:r w:rsidRPr="007B04EC">
        <w:rPr>
          <w:rFonts w:asciiTheme="minorHAnsi" w:hAnsiTheme="minorHAnsi" w:cstheme="minorHAnsi"/>
          <w:color w:val="000000"/>
        </w:rPr>
        <w:t xml:space="preserve"> DD. MM. LLLL </w:t>
      </w:r>
      <w:r w:rsidRPr="007B04EC">
        <w:rPr>
          <w:rFonts w:asciiTheme="minorHAnsi" w:hAnsiTheme="minorHAnsi" w:cstheme="minorHAnsi"/>
          <w:i/>
          <w:iCs/>
          <w:color w:val="000000"/>
        </w:rPr>
        <w:t>(vpiše se datum zapadlosti zavarovanja)</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color w:val="000000"/>
        </w:rPr>
        <w:t>STRANKA, KI JE DOLŽNA PLAČATI STROŠKE:</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ime naročnika zavarovanja, tj. v postopku javnega naročanja izbranega ponudnika)</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Katerokoli zahtevo za plačilo po tem zavarovanju moramo prejeti na datum veljavnosti zavarovanja ali pred njim v zgoraj navedenem kraju predložitve.</w:t>
      </w:r>
    </w:p>
    <w:p w:rsidR="00B26C75" w:rsidRPr="007B04EC" w:rsidRDefault="00B26C75" w:rsidP="00B26C75">
      <w:pPr>
        <w:spacing w:before="225" w:after="225"/>
        <w:jc w:val="both"/>
        <w:rPr>
          <w:rFonts w:asciiTheme="minorHAnsi" w:hAnsiTheme="minorHAnsi" w:cstheme="minorHAnsi"/>
          <w:color w:val="000000"/>
        </w:rPr>
      </w:pPr>
      <w:r w:rsidRPr="007B04EC">
        <w:rPr>
          <w:rFonts w:asciiTheme="minorHAnsi" w:hAnsiTheme="minorHAnsi" w:cstheme="minorHAnsi"/>
          <w:color w:val="000000"/>
        </w:rPr>
        <w:t>Morebitne spore v zvezi s tem zavarovanjem rešuje stvarno pristojno sodišče po sedežu upravičenca po slovenskem pravu.</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lastRenderedPageBreak/>
        <w:t>Za to zavarovanje veljajo Enotna pravila za garancije na poziv (EPGP) revizija iz leta 2010, izdana pri MTZ pod št. 758.</w:t>
      </w:r>
      <w:r w:rsidRPr="007B04EC">
        <w:rPr>
          <w:rFonts w:asciiTheme="minorHAnsi" w:hAnsiTheme="minorHAnsi" w:cstheme="minorHAnsi"/>
        </w:rPr>
        <w:br w:type="page"/>
      </w:r>
    </w:p>
    <w:p w:rsidR="00B26C75" w:rsidRPr="007B04EC" w:rsidRDefault="00B26C75" w:rsidP="00B26C75">
      <w:pPr>
        <w:tabs>
          <w:tab w:val="left" w:pos="3780"/>
          <w:tab w:val="left" w:pos="6171"/>
        </w:tabs>
        <w:jc w:val="right"/>
        <w:rPr>
          <w:rFonts w:asciiTheme="minorHAnsi" w:hAnsiTheme="minorHAnsi" w:cstheme="minorHAnsi"/>
        </w:rPr>
      </w:pPr>
      <w:r w:rsidRPr="007B04EC">
        <w:rPr>
          <w:rFonts w:asciiTheme="minorHAnsi" w:hAnsiTheme="minorHAnsi" w:cstheme="minorHAnsi"/>
        </w:rPr>
        <w:lastRenderedPageBreak/>
        <w:t>Obrazec št. 1</w:t>
      </w:r>
      <w:r>
        <w:rPr>
          <w:rFonts w:asciiTheme="minorHAnsi" w:hAnsiTheme="minorHAnsi" w:cstheme="minorHAnsi"/>
        </w:rPr>
        <w:t>2</w:t>
      </w:r>
    </w:p>
    <w:p w:rsidR="00B26C75" w:rsidRPr="007B04EC" w:rsidRDefault="00B26C75" w:rsidP="00B26C75">
      <w:pPr>
        <w:tabs>
          <w:tab w:val="num" w:pos="748"/>
        </w:tabs>
        <w:ind w:left="1080" w:hanging="935"/>
        <w:jc w:val="both"/>
        <w:rPr>
          <w:rFonts w:asciiTheme="minorHAnsi" w:hAnsiTheme="minorHAnsi" w:cstheme="minorHAnsi"/>
        </w:rPr>
      </w:pPr>
    </w:p>
    <w:p w:rsidR="00B26C75" w:rsidRPr="007B04EC" w:rsidRDefault="00B26C75" w:rsidP="00B26C75">
      <w:pPr>
        <w:pStyle w:val="Telobesedila2"/>
        <w:spacing w:before="60"/>
        <w:jc w:val="center"/>
        <w:rPr>
          <w:rFonts w:asciiTheme="minorHAnsi" w:hAnsiTheme="minorHAnsi" w:cstheme="minorHAnsi"/>
          <w:b/>
          <w:bCs/>
        </w:rPr>
      </w:pPr>
      <w:r w:rsidRPr="007B04EC">
        <w:rPr>
          <w:rFonts w:asciiTheme="minorHAnsi" w:hAnsiTheme="minorHAnsi" w:cstheme="minorHAnsi"/>
          <w:b/>
          <w:bCs/>
        </w:rPr>
        <w:t>Izjava zastopnika podizvajalca v zvezi z izpolnjevanjem obveznih pogojev za podizvajalce</w:t>
      </w:r>
    </w:p>
    <w:p w:rsidR="00B26C75" w:rsidRPr="007B04EC" w:rsidRDefault="00B26C75" w:rsidP="00B26C75">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val="0"/>
          <w:bCs w:val="0"/>
          <w:sz w:val="20"/>
          <w:szCs w:val="20"/>
        </w:rPr>
      </w:pP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Pod kazensko in materialno odgovornostjo izjavljamo, da naša družba, </w:t>
      </w:r>
      <w:r w:rsidRPr="007B04EC">
        <w:rPr>
          <w:rFonts w:asciiTheme="minorHAnsi" w:hAnsiTheme="minorHAnsi" w:cstheme="minorHAnsi"/>
          <w:color w:val="000000"/>
          <w:u w:val="single"/>
        </w:rPr>
        <w:t>_______________</w:t>
      </w:r>
      <w:r w:rsidRPr="007B04EC">
        <w:rPr>
          <w:rFonts w:asciiTheme="minorHAnsi" w:hAnsiTheme="minorHAnsi" w:cstheme="minorHAnsi"/>
          <w:color w:val="000000"/>
        </w:rPr>
        <w:t>(Firma), </w:t>
      </w:r>
      <w:r w:rsidRPr="007B04EC">
        <w:rPr>
          <w:rFonts w:asciiTheme="minorHAnsi" w:hAnsiTheme="minorHAnsi" w:cstheme="minorHAnsi"/>
          <w:color w:val="000000"/>
          <w:u w:val="single"/>
        </w:rPr>
        <w:t>_________________</w:t>
      </w:r>
      <w:r w:rsidRPr="007B04EC">
        <w:rPr>
          <w:rFonts w:asciiTheme="minorHAnsi" w:hAnsiTheme="minorHAnsi" w:cstheme="minorHAnsi"/>
          <w:color w:val="000000"/>
        </w:rPr>
        <w:t>(Naslov), matična številka: </w:t>
      </w:r>
      <w:r w:rsidRPr="007B04EC">
        <w:rPr>
          <w:rFonts w:asciiTheme="minorHAnsi" w:hAnsiTheme="minorHAnsi" w:cstheme="minorHAnsi"/>
          <w:color w:val="000000"/>
          <w:u w:val="single"/>
        </w:rPr>
        <w:t>_______________</w:t>
      </w:r>
      <w:r w:rsidRPr="007B04EC">
        <w:rPr>
          <w:rFonts w:asciiTheme="minorHAnsi" w:hAnsiTheme="minorHAnsi" w:cstheme="minorHAnsi"/>
          <w:color w:val="000000"/>
        </w:rPr>
        <w:t> ni bila pravnomočno obsojena zaradi kaznivih dejanj, ki so našteta v prvem odstavku 75. člena ZJN-3.</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Obenem izjavljamo, da:</w:t>
      </w:r>
    </w:p>
    <w:tbl>
      <w:tblPr>
        <w:tblW w:w="0" w:type="auto"/>
        <w:tblInd w:w="108" w:type="dxa"/>
        <w:tblLook w:val="00A0" w:firstRow="1" w:lastRow="0" w:firstColumn="1" w:lastColumn="0" w:noHBand="0" w:noVBand="0"/>
      </w:tblPr>
      <w:tblGrid>
        <w:gridCol w:w="8964"/>
      </w:tblGrid>
      <w:tr w:rsidR="00B26C75" w:rsidRPr="007B04EC" w:rsidTr="00F55843">
        <w:tc>
          <w:tcPr>
            <w:tcW w:w="0" w:type="auto"/>
            <w:tcMar>
              <w:top w:w="0" w:type="auto"/>
              <w:bottom w:w="0" w:type="auto"/>
            </w:tcMar>
          </w:tcPr>
          <w:p w:rsidR="00B26C75" w:rsidRPr="007B04EC" w:rsidRDefault="00B26C75" w:rsidP="00B26C7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B26C75" w:rsidRPr="007B04EC" w:rsidRDefault="00B26C75" w:rsidP="00B26C7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 xml:space="preserve">na dan oddaje ponudbe ali prijave nimamo </w:t>
            </w:r>
            <w:proofErr w:type="spellStart"/>
            <w:r w:rsidRPr="007B04EC">
              <w:rPr>
                <w:rFonts w:asciiTheme="minorHAnsi" w:hAnsiTheme="minorHAnsi" w:cstheme="minorHAnsi"/>
                <w:color w:val="000000"/>
                <w:lang w:eastAsia="en-US"/>
              </w:rPr>
              <w:t>nepredloženih</w:t>
            </w:r>
            <w:proofErr w:type="spellEnd"/>
            <w:r w:rsidRPr="007B04EC">
              <w:rPr>
                <w:rFonts w:asciiTheme="minorHAnsi" w:hAnsiTheme="minorHAnsi" w:cstheme="minorHAnsi"/>
                <w:color w:val="000000"/>
                <w:lang w:eastAsia="en-US"/>
              </w:rPr>
              <w:t xml:space="preserve"> obračunov davčnih odtegljajev za dohodke iz delovnega razmerja za obdobje zadnjih petih let do dne oddaje ponudbe ali prijave,</w:t>
            </w:r>
          </w:p>
          <w:p w:rsidR="00B26C75" w:rsidRPr="007B04EC" w:rsidRDefault="00B26C75" w:rsidP="00B26C7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na dan, ko poteče rok za oddajo ponudb ali prijav, nismo izločeni iz postopkov oddaje javnih naročil zaradi uvrstitve v evidenco gospodarskih subjektov z negativnimi referencami,</w:t>
            </w:r>
          </w:p>
          <w:p w:rsidR="00B26C75" w:rsidRPr="007B04EC" w:rsidRDefault="00B26C75" w:rsidP="00B26C7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B26C75" w:rsidRPr="007B04EC" w:rsidRDefault="00B26C75" w:rsidP="00B26C7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vpisani v poklicni oziroma poslovni register v državi sedeža,</w:t>
            </w:r>
          </w:p>
          <w:p w:rsidR="00B26C75" w:rsidRPr="007B04EC" w:rsidRDefault="00B26C75" w:rsidP="00B26C7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B26C75" w:rsidRPr="007B04EC" w:rsidRDefault="00B26C75" w:rsidP="00B26C7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B26C75" w:rsidRPr="007B04EC" w:rsidRDefault="00B26C75" w:rsidP="00B26C75">
      <w:pPr>
        <w:spacing w:before="225" w:after="225"/>
        <w:jc w:val="center"/>
        <w:rPr>
          <w:rFonts w:asciiTheme="minorHAnsi" w:hAnsiTheme="minorHAnsi" w:cstheme="minorHAnsi"/>
        </w:rPr>
      </w:pPr>
      <w:r w:rsidRPr="007B04EC">
        <w:rPr>
          <w:rFonts w:asciiTheme="minorHAnsi" w:hAnsiTheme="minorHAnsi" w:cstheme="minorHAnsi"/>
          <w:b/>
          <w:bCs/>
          <w:color w:val="000000"/>
        </w:rPr>
        <w:t>in</w:t>
      </w:r>
    </w:p>
    <w:p w:rsidR="00B26C75" w:rsidRPr="007B04EC" w:rsidRDefault="00B26C75" w:rsidP="00B26C75">
      <w:pPr>
        <w:spacing w:before="225" w:after="225"/>
        <w:jc w:val="center"/>
        <w:rPr>
          <w:rFonts w:asciiTheme="minorHAnsi" w:hAnsiTheme="minorHAnsi" w:cstheme="minorHAnsi"/>
        </w:rPr>
      </w:pPr>
      <w:r w:rsidRPr="007B04EC">
        <w:rPr>
          <w:rFonts w:asciiTheme="minorHAnsi" w:hAnsiTheme="minorHAnsi" w:cstheme="minorHAnsi"/>
          <w:b/>
          <w:bCs/>
          <w:color w:val="000000"/>
        </w:rPr>
        <w:t>POOBLASTILO</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Pooblaščamo naročnika Občina Jesenice, Cesta železarjev 6, 4270 Jesenice, da za potrebe preverjanja izpolnjevanja pogojev v postopku javnega naročila od pristojnih organov pridobi potrdila o izpolnjevanju zgoraj navedenih pogojev.</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717"/>
        <w:gridCol w:w="1811"/>
        <w:gridCol w:w="4528"/>
      </w:tblGrid>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Polno ime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Sedež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Številka vpisa v sodni register (št. vložka):</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Matična številka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Davčna številka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Mar>
              <w:top w:w="75" w:type="dxa"/>
              <w:bottom w:w="75" w:type="dxa"/>
            </w:tcMar>
            <w:vAlign w:val="center"/>
          </w:tcPr>
          <w:p w:rsidR="00B26C75" w:rsidRPr="007B04EC" w:rsidRDefault="00B26C75" w:rsidP="00F55843">
            <w:p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 </w:t>
            </w:r>
          </w:p>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Kraj in datum:</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Ime in priimek: _____________________</w:t>
            </w:r>
          </w:p>
        </w:tc>
      </w:tr>
      <w:tr w:rsidR="00B26C75" w:rsidRPr="007B04EC" w:rsidTr="00F55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Mar>
              <w:top w:w="75" w:type="dxa"/>
              <w:bottom w:w="75" w:type="dxa"/>
            </w:tcMar>
            <w:vAlign w:val="center"/>
          </w:tcPr>
          <w:p w:rsidR="00B26C75" w:rsidRPr="007B04EC" w:rsidRDefault="00B26C75" w:rsidP="00F55843">
            <w:pPr>
              <w:jc w:val="both"/>
              <w:rPr>
                <w:rFonts w:asciiTheme="minorHAnsi" w:hAnsiTheme="minorHAnsi" w:cstheme="minorHAnsi"/>
                <w:lang w:eastAsia="en-US"/>
              </w:rPr>
            </w:pP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p>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(žig in podpis)</w:t>
            </w:r>
          </w:p>
        </w:tc>
      </w:tr>
    </w:tbl>
    <w:p w:rsidR="00B26C75" w:rsidRDefault="00B26C75" w:rsidP="00B26C75">
      <w:pPr>
        <w:jc w:val="both"/>
        <w:rPr>
          <w:rFonts w:asciiTheme="minorHAnsi" w:hAnsiTheme="minorHAnsi" w:cstheme="minorHAnsi"/>
          <w:i/>
          <w:iCs/>
          <w:color w:val="000000"/>
        </w:rPr>
      </w:pPr>
    </w:p>
    <w:p w:rsidR="00B26C75" w:rsidRPr="007B04EC" w:rsidRDefault="00B26C75" w:rsidP="00B26C75">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val="0"/>
          <w:bCs w:val="0"/>
          <w:sz w:val="20"/>
          <w:szCs w:val="20"/>
        </w:rPr>
      </w:pPr>
    </w:p>
    <w:p w:rsidR="00B26C75" w:rsidRPr="007B04EC" w:rsidRDefault="00B26C75" w:rsidP="00B26C75">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right"/>
        <w:rPr>
          <w:rFonts w:asciiTheme="minorHAnsi" w:hAnsiTheme="minorHAnsi" w:cstheme="minorHAnsi"/>
          <w:b w:val="0"/>
          <w:bCs w:val="0"/>
          <w:sz w:val="20"/>
          <w:szCs w:val="20"/>
        </w:rPr>
      </w:pPr>
      <w:r w:rsidRPr="007B04EC">
        <w:rPr>
          <w:rFonts w:asciiTheme="minorHAnsi" w:hAnsiTheme="minorHAnsi" w:cstheme="minorHAnsi"/>
          <w:b w:val="0"/>
          <w:bCs w:val="0"/>
          <w:sz w:val="20"/>
          <w:szCs w:val="20"/>
        </w:rPr>
        <w:lastRenderedPageBreak/>
        <w:t>Obrazec št. 1</w:t>
      </w:r>
      <w:r>
        <w:rPr>
          <w:rFonts w:asciiTheme="minorHAnsi" w:hAnsiTheme="minorHAnsi" w:cstheme="minorHAnsi"/>
          <w:b w:val="0"/>
          <w:bCs w:val="0"/>
          <w:sz w:val="20"/>
          <w:szCs w:val="20"/>
        </w:rPr>
        <w:t>3</w:t>
      </w:r>
    </w:p>
    <w:p w:rsidR="00B26C75" w:rsidRPr="007B04EC" w:rsidRDefault="00B26C75" w:rsidP="00B26C75">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val="0"/>
          <w:bCs w:val="0"/>
          <w:sz w:val="20"/>
          <w:szCs w:val="20"/>
        </w:rPr>
      </w:pPr>
    </w:p>
    <w:p w:rsidR="00B26C75" w:rsidRDefault="00B26C75" w:rsidP="00B26C75">
      <w:pPr>
        <w:jc w:val="center"/>
        <w:rPr>
          <w:rFonts w:asciiTheme="minorHAnsi" w:hAnsiTheme="minorHAnsi" w:cstheme="minorHAnsi"/>
          <w:b/>
          <w:bCs/>
        </w:rPr>
      </w:pPr>
    </w:p>
    <w:p w:rsidR="00B26C75" w:rsidRDefault="00B26C75" w:rsidP="00B26C75">
      <w:pPr>
        <w:jc w:val="center"/>
        <w:rPr>
          <w:rFonts w:asciiTheme="minorHAnsi" w:hAnsiTheme="minorHAnsi" w:cstheme="minorHAnsi"/>
          <w:b/>
          <w:bCs/>
        </w:rPr>
      </w:pPr>
    </w:p>
    <w:p w:rsidR="00B26C75" w:rsidRPr="007B04EC" w:rsidRDefault="00B26C75" w:rsidP="00B26C75">
      <w:pPr>
        <w:jc w:val="center"/>
        <w:rPr>
          <w:rFonts w:asciiTheme="minorHAnsi" w:hAnsiTheme="minorHAnsi" w:cstheme="minorHAnsi"/>
          <w:b/>
          <w:bCs/>
        </w:rPr>
      </w:pPr>
      <w:r w:rsidRPr="007B04EC">
        <w:rPr>
          <w:rFonts w:asciiTheme="minorHAnsi" w:hAnsiTheme="minorHAnsi" w:cstheme="minorHAnsi"/>
          <w:b/>
          <w:bCs/>
        </w:rPr>
        <w:t>Izjava podizvajalca</w:t>
      </w:r>
    </w:p>
    <w:p w:rsidR="00B26C75" w:rsidRPr="007B04EC" w:rsidRDefault="00B26C75" w:rsidP="00B26C75">
      <w:pPr>
        <w:jc w:val="both"/>
        <w:rPr>
          <w:rFonts w:asciiTheme="minorHAnsi" w:hAnsiTheme="minorHAnsi" w:cstheme="minorHAnsi"/>
        </w:rPr>
      </w:pP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xml:space="preserve">V zvezi z javnim naročilom </w:t>
      </w:r>
      <w:r>
        <w:rPr>
          <w:rFonts w:asciiTheme="minorHAnsi" w:hAnsiTheme="minorHAnsi" w:cstheme="minorHAnsi"/>
          <w:b/>
          <w:bCs/>
        </w:rPr>
        <w:t>Dobava električne energije za potrebe Občine Jesenice in javnih zavodov v letih od 2020 do 2022</w:t>
      </w:r>
      <w:r w:rsidRPr="007B04EC">
        <w:rPr>
          <w:rFonts w:asciiTheme="minorHAnsi" w:hAnsiTheme="minorHAnsi" w:cstheme="minorHAnsi"/>
          <w:color w:val="000000"/>
        </w:rPr>
        <w:t>,</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izjavljamo, da bomo v primeru izbire gospodarskega subjekta sodelovali pri izvedbi predmeta javnega naročila v vrednosti _______________ EUR v skladu z razpisnimi pogoji.</w:t>
      </w:r>
    </w:p>
    <w:p w:rsidR="00B26C75" w:rsidRPr="007B04EC" w:rsidRDefault="00B26C75" w:rsidP="00B26C75">
      <w:pPr>
        <w:spacing w:before="225" w:after="225"/>
        <w:jc w:val="both"/>
        <w:rPr>
          <w:rFonts w:asciiTheme="minorHAnsi" w:hAnsiTheme="minorHAnsi" w:cstheme="minorHAnsi"/>
          <w:color w:val="000000"/>
        </w:rPr>
      </w:pPr>
      <w:r w:rsidRPr="007B04EC">
        <w:rPr>
          <w:rFonts w:asciiTheme="minorHAnsi" w:hAnsiTheme="minorHAnsi" w:cstheme="minorHAnsi"/>
          <w:color w:val="000000"/>
        </w:rPr>
        <w:t>Izjavljamo (ustrezno obkrožite):</w:t>
      </w:r>
    </w:p>
    <w:p w:rsidR="00B26C75" w:rsidRPr="007B04EC" w:rsidRDefault="00B26C75" w:rsidP="00B26C75">
      <w:pPr>
        <w:spacing w:before="225" w:after="225"/>
        <w:jc w:val="both"/>
        <w:rPr>
          <w:rFonts w:asciiTheme="minorHAnsi" w:hAnsiTheme="minorHAnsi" w:cstheme="minorHAnsi"/>
        </w:rPr>
      </w:pPr>
    </w:p>
    <w:p w:rsidR="00B26C75" w:rsidRPr="007B04EC" w:rsidRDefault="00B26C75" w:rsidP="00B26C75">
      <w:pPr>
        <w:pStyle w:val="Odstavekseznama"/>
        <w:numPr>
          <w:ilvl w:val="0"/>
          <w:numId w:val="8"/>
        </w:numPr>
        <w:spacing w:before="225" w:after="225"/>
        <w:jc w:val="both"/>
        <w:rPr>
          <w:rFonts w:asciiTheme="minorHAnsi" w:hAnsiTheme="minorHAnsi" w:cstheme="minorHAnsi"/>
        </w:rPr>
      </w:pPr>
      <w:r w:rsidRPr="007B04EC">
        <w:rPr>
          <w:rFonts w:asciiTheme="minorHAnsi" w:hAnsiTheme="minorHAnsi" w:cstheme="minorHAnsi"/>
          <w:color w:val="000000"/>
        </w:rPr>
        <w:t>DA zahtevamo izvedbo neposrednih plačil, in zato podajamo soglasje, da sme naročnik namesto glavnega izvajalca poravnati obveznosti glavnega izvajalca, ki nastanejo pri izvajanju javnega naročila do nas kot podizvajalca.</w:t>
      </w:r>
    </w:p>
    <w:p w:rsidR="00B26C75" w:rsidRPr="007B04EC" w:rsidRDefault="00B26C75" w:rsidP="00B26C75">
      <w:pPr>
        <w:pStyle w:val="Odstavekseznama"/>
        <w:spacing w:before="225" w:after="225"/>
        <w:ind w:left="720"/>
        <w:jc w:val="both"/>
        <w:rPr>
          <w:rFonts w:asciiTheme="minorHAnsi" w:hAnsiTheme="minorHAnsi" w:cstheme="minorHAnsi"/>
        </w:rPr>
      </w:pPr>
    </w:p>
    <w:p w:rsidR="00B26C75" w:rsidRPr="007B04EC" w:rsidRDefault="00B26C75" w:rsidP="00B26C75">
      <w:pPr>
        <w:pStyle w:val="Odstavekseznama"/>
        <w:numPr>
          <w:ilvl w:val="0"/>
          <w:numId w:val="8"/>
        </w:numPr>
        <w:spacing w:before="225" w:after="225"/>
        <w:jc w:val="both"/>
        <w:rPr>
          <w:rFonts w:asciiTheme="minorHAnsi" w:hAnsiTheme="minorHAnsi" w:cstheme="minorHAnsi"/>
        </w:rPr>
      </w:pPr>
      <w:r w:rsidRPr="007B04EC">
        <w:rPr>
          <w:rFonts w:asciiTheme="minorHAnsi" w:hAnsiTheme="minorHAnsi" w:cstheme="minorHAnsi"/>
          <w:color w:val="000000"/>
        </w:rPr>
        <w:t>NE zahtevamo izvedbe neposrednih plačil.</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w:t>
      </w:r>
    </w:p>
    <w:tbl>
      <w:tblPr>
        <w:tblW w:w="5000" w:type="pct"/>
        <w:tblInd w:w="108" w:type="dxa"/>
        <w:tblLook w:val="00A0" w:firstRow="1" w:lastRow="0" w:firstColumn="1" w:lastColumn="0" w:noHBand="0" w:noVBand="0"/>
      </w:tblPr>
      <w:tblGrid>
        <w:gridCol w:w="4536"/>
        <w:gridCol w:w="4536"/>
      </w:tblGrid>
      <w:tr w:rsidR="00B26C75" w:rsidRPr="007B04EC" w:rsidTr="00F55843">
        <w:tc>
          <w:tcPr>
            <w:tcW w:w="2500" w:type="pct"/>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Kraj in datum:</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Ime in priimek: _____________________</w:t>
            </w:r>
          </w:p>
        </w:tc>
      </w:tr>
      <w:tr w:rsidR="00B26C75" w:rsidRPr="007B04EC" w:rsidTr="00F55843">
        <w:tc>
          <w:tcPr>
            <w:tcW w:w="2500" w:type="pct"/>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p>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position w:val="-2"/>
                <w:lang w:eastAsia="en-US"/>
              </w:rPr>
              <w:t>(žig in podpis)</w:t>
            </w:r>
          </w:p>
        </w:tc>
      </w:tr>
    </w:tbl>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i/>
          <w:iCs/>
          <w:color w:val="000000"/>
          <w:u w:val="single"/>
        </w:rPr>
        <w:t>Opomba:</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i/>
          <w:iCs/>
          <w:color w:val="000000"/>
        </w:rPr>
        <w:t>V primeru večjega števila podizvajalcev se obrazec fotokopira.</w:t>
      </w:r>
    </w:p>
    <w:p w:rsidR="00B26C75" w:rsidRPr="007B04EC" w:rsidRDefault="00B26C75" w:rsidP="00B26C75">
      <w:pPr>
        <w:jc w:val="both"/>
        <w:rPr>
          <w:rFonts w:asciiTheme="minorHAnsi" w:hAnsiTheme="minorHAnsi" w:cstheme="minorHAnsi"/>
        </w:rPr>
      </w:pPr>
    </w:p>
    <w:p w:rsidR="00B26C75" w:rsidRPr="007B04EC" w:rsidRDefault="00B26C75" w:rsidP="00B26C75">
      <w:pPr>
        <w:jc w:val="both"/>
        <w:rPr>
          <w:rFonts w:asciiTheme="minorHAnsi" w:hAnsiTheme="minorHAnsi" w:cstheme="minorHAnsi"/>
        </w:rPr>
      </w:pPr>
    </w:p>
    <w:p w:rsidR="00B26C75" w:rsidRPr="007B04EC" w:rsidRDefault="00B26C75" w:rsidP="00B26C75">
      <w:pPr>
        <w:jc w:val="both"/>
        <w:rPr>
          <w:rFonts w:asciiTheme="minorHAnsi" w:hAnsiTheme="minorHAnsi" w:cstheme="minorHAnsi"/>
        </w:rPr>
      </w:pPr>
    </w:p>
    <w:p w:rsidR="00B26C75" w:rsidRPr="007B04EC" w:rsidRDefault="00B26C75" w:rsidP="00B26C75">
      <w:pPr>
        <w:jc w:val="both"/>
        <w:rPr>
          <w:rFonts w:asciiTheme="minorHAnsi" w:hAnsiTheme="minorHAnsi" w:cstheme="minorHAnsi"/>
        </w:rPr>
      </w:pPr>
    </w:p>
    <w:p w:rsidR="00B26C75" w:rsidRPr="007B04EC" w:rsidRDefault="00B26C75" w:rsidP="00B26C75">
      <w:pPr>
        <w:jc w:val="both"/>
        <w:rPr>
          <w:rFonts w:asciiTheme="minorHAnsi" w:hAnsiTheme="minorHAnsi" w:cstheme="minorHAnsi"/>
        </w:rPr>
      </w:pPr>
    </w:p>
    <w:p w:rsidR="00B26C75" w:rsidRPr="007B04EC" w:rsidRDefault="00B26C75" w:rsidP="00B26C75">
      <w:pPr>
        <w:jc w:val="both"/>
        <w:rPr>
          <w:rFonts w:asciiTheme="minorHAnsi" w:hAnsiTheme="minorHAnsi" w:cstheme="minorHAnsi"/>
        </w:rPr>
      </w:pPr>
    </w:p>
    <w:p w:rsidR="00B26C75" w:rsidRDefault="00B26C75" w:rsidP="00B26C75">
      <w:pPr>
        <w:jc w:val="both"/>
        <w:rPr>
          <w:rFonts w:asciiTheme="minorHAnsi" w:hAnsiTheme="minorHAnsi" w:cstheme="minorHAnsi"/>
        </w:rPr>
      </w:pPr>
      <w:r>
        <w:rPr>
          <w:rFonts w:asciiTheme="minorHAnsi" w:hAnsiTheme="minorHAnsi" w:cstheme="minorHAnsi"/>
        </w:rPr>
        <w:br w:type="page"/>
      </w:r>
    </w:p>
    <w:p w:rsidR="00B26C75" w:rsidRPr="007B04EC" w:rsidRDefault="00B26C75" w:rsidP="00B26C75">
      <w:pPr>
        <w:jc w:val="both"/>
        <w:rPr>
          <w:rFonts w:asciiTheme="minorHAnsi" w:hAnsiTheme="minorHAnsi" w:cstheme="minorHAnsi"/>
        </w:rPr>
      </w:pPr>
    </w:p>
    <w:p w:rsidR="00B26C75" w:rsidRPr="007B04EC" w:rsidRDefault="00B26C75" w:rsidP="00B26C75">
      <w:pPr>
        <w:jc w:val="both"/>
        <w:rPr>
          <w:rFonts w:asciiTheme="minorHAnsi" w:hAnsiTheme="minorHAnsi" w:cstheme="minorHAnsi"/>
        </w:rPr>
      </w:pPr>
    </w:p>
    <w:p w:rsidR="00B26C75" w:rsidRPr="007B04EC" w:rsidRDefault="00B26C75" w:rsidP="00B26C75">
      <w:pPr>
        <w:jc w:val="right"/>
        <w:rPr>
          <w:rFonts w:asciiTheme="minorHAnsi" w:hAnsiTheme="minorHAnsi" w:cstheme="minorHAnsi"/>
        </w:rPr>
      </w:pPr>
      <w:r w:rsidRPr="007B04EC">
        <w:rPr>
          <w:rFonts w:asciiTheme="minorHAnsi" w:hAnsiTheme="minorHAnsi" w:cstheme="minorHAnsi"/>
        </w:rPr>
        <w:t>Obrazec št. 1</w:t>
      </w:r>
      <w:r>
        <w:rPr>
          <w:rFonts w:asciiTheme="minorHAnsi" w:hAnsiTheme="minorHAnsi" w:cstheme="minorHAnsi"/>
        </w:rPr>
        <w:t>4</w:t>
      </w:r>
    </w:p>
    <w:p w:rsidR="00B26C75" w:rsidRPr="007B04EC" w:rsidRDefault="00B26C75" w:rsidP="00B26C75">
      <w:pPr>
        <w:jc w:val="both"/>
        <w:rPr>
          <w:rFonts w:asciiTheme="minorHAnsi" w:hAnsiTheme="minorHAnsi" w:cstheme="minorHAnsi"/>
          <w:b/>
          <w:bCs/>
        </w:rPr>
      </w:pPr>
    </w:p>
    <w:p w:rsidR="00B26C75" w:rsidRPr="007B04EC" w:rsidRDefault="00B26C75" w:rsidP="00B26C75">
      <w:pPr>
        <w:jc w:val="center"/>
        <w:rPr>
          <w:rFonts w:asciiTheme="minorHAnsi" w:hAnsiTheme="minorHAnsi" w:cstheme="minorHAnsi"/>
          <w:b/>
          <w:bCs/>
        </w:rPr>
      </w:pPr>
      <w:r w:rsidRPr="007B04EC">
        <w:rPr>
          <w:rFonts w:asciiTheme="minorHAnsi" w:hAnsiTheme="minorHAnsi" w:cstheme="minorHAnsi"/>
          <w:b/>
          <w:bCs/>
        </w:rPr>
        <w:t>Izjava o nastopu s podizvajalci</w:t>
      </w:r>
    </w:p>
    <w:p w:rsidR="00B26C75" w:rsidRPr="007B04EC" w:rsidRDefault="00B26C75" w:rsidP="00B26C75">
      <w:pPr>
        <w:jc w:val="both"/>
        <w:rPr>
          <w:rFonts w:asciiTheme="minorHAnsi" w:hAnsiTheme="minorHAnsi" w:cstheme="minorHAnsi"/>
          <w:b/>
          <w:bCs/>
        </w:rPr>
      </w:pPr>
    </w:p>
    <w:p w:rsidR="00B26C75" w:rsidRPr="007B04EC" w:rsidRDefault="00B26C75" w:rsidP="00B26C75">
      <w:pPr>
        <w:pStyle w:val="Telobesedila"/>
        <w:rPr>
          <w:rFonts w:asciiTheme="minorHAnsi" w:hAnsiTheme="minorHAnsi" w:cstheme="minorHAnsi"/>
          <w:b/>
          <w:bCs/>
        </w:rPr>
      </w:pPr>
      <w:r w:rsidRPr="007B04EC">
        <w:rPr>
          <w:rFonts w:asciiTheme="minorHAnsi" w:hAnsiTheme="minorHAnsi" w:cstheme="minorHAnsi"/>
        </w:rPr>
        <w:t xml:space="preserve">V zvezi z javnim naročilom po postopku naročila male vrednosti za </w:t>
      </w:r>
      <w:r>
        <w:rPr>
          <w:rFonts w:asciiTheme="minorHAnsi" w:hAnsiTheme="minorHAnsi" w:cstheme="minorHAnsi"/>
          <w:b/>
          <w:bCs/>
        </w:rPr>
        <w:t>Dobavo električne energije za potrebe Občine Jesenice in javnih zavodov v letih od 2020 do 2022</w:t>
      </w:r>
      <w:r w:rsidRPr="007B04EC">
        <w:rPr>
          <w:rFonts w:asciiTheme="minorHAnsi" w:hAnsiTheme="minorHAnsi" w:cstheme="minorHAnsi"/>
          <w:b/>
          <w:bCs/>
        </w:rPr>
        <w:t xml:space="preserve">, </w:t>
      </w:r>
      <w:r w:rsidRPr="007B04EC">
        <w:rPr>
          <w:rFonts w:asciiTheme="minorHAnsi" w:hAnsiTheme="minorHAnsi" w:cstheme="minorHAnsi"/>
        </w:rPr>
        <w:t xml:space="preserve">št. </w:t>
      </w:r>
      <w:r>
        <w:rPr>
          <w:rFonts w:asciiTheme="minorHAnsi" w:hAnsiTheme="minorHAnsi" w:cstheme="minorHAnsi"/>
        </w:rPr>
        <w:t>430-33/2019</w:t>
      </w:r>
      <w:r w:rsidRPr="007B04EC">
        <w:rPr>
          <w:rFonts w:asciiTheme="minorHAnsi" w:hAnsiTheme="minorHAnsi" w:cstheme="minorHAnsi"/>
        </w:rPr>
        <w:t xml:space="preserve">, izjavljamo: </w:t>
      </w:r>
      <w:r w:rsidRPr="007B04EC">
        <w:rPr>
          <w:rFonts w:asciiTheme="minorHAnsi" w:hAnsiTheme="minorHAnsi" w:cstheme="minorHAnsi"/>
          <w:b/>
          <w:bCs/>
        </w:rPr>
        <w:t>USTREZNO</w:t>
      </w:r>
      <w:r w:rsidRPr="007B04EC">
        <w:rPr>
          <w:rFonts w:asciiTheme="minorHAnsi" w:hAnsiTheme="minorHAnsi" w:cstheme="minorHAnsi"/>
        </w:rPr>
        <w:t xml:space="preserve"> </w:t>
      </w:r>
      <w:r w:rsidRPr="007B04EC">
        <w:rPr>
          <w:rFonts w:asciiTheme="minorHAnsi" w:hAnsiTheme="minorHAnsi" w:cstheme="minorHAnsi"/>
          <w:b/>
          <w:bCs/>
        </w:rPr>
        <w:t>OBKROŽITE!</w:t>
      </w:r>
    </w:p>
    <w:p w:rsidR="00B26C75" w:rsidRPr="007B04EC" w:rsidRDefault="00B26C75" w:rsidP="00B26C75">
      <w:pPr>
        <w:pStyle w:val="Telobesedila"/>
        <w:rPr>
          <w:rFonts w:asciiTheme="minorHAnsi" w:hAnsiTheme="minorHAnsi" w:cstheme="minorHAnsi"/>
        </w:rPr>
      </w:pPr>
    </w:p>
    <w:p w:rsidR="00B26C75" w:rsidRPr="007B04EC" w:rsidRDefault="00B26C75" w:rsidP="00B26C75">
      <w:pPr>
        <w:pStyle w:val="Telobesedila"/>
        <w:numPr>
          <w:ilvl w:val="0"/>
          <w:numId w:val="9"/>
        </w:numPr>
        <w:rPr>
          <w:rFonts w:asciiTheme="minorHAnsi" w:hAnsiTheme="minorHAnsi" w:cstheme="minorHAnsi"/>
        </w:rPr>
      </w:pPr>
      <w:r w:rsidRPr="007B04EC">
        <w:rPr>
          <w:rFonts w:asciiTheme="minorHAnsi" w:hAnsiTheme="minorHAnsi" w:cstheme="minorHAnsi"/>
        </w:rPr>
        <w:t>da ne nastopamo s podizvajalcem</w:t>
      </w:r>
    </w:p>
    <w:p w:rsidR="00B26C75" w:rsidRPr="007B04EC" w:rsidRDefault="00B26C75" w:rsidP="00B26C75">
      <w:pPr>
        <w:pStyle w:val="Telobesedila"/>
        <w:ind w:left="-134"/>
        <w:rPr>
          <w:rFonts w:asciiTheme="minorHAnsi" w:hAnsiTheme="minorHAnsi" w:cstheme="minorHAnsi"/>
        </w:rPr>
      </w:pPr>
    </w:p>
    <w:p w:rsidR="00B26C75" w:rsidRPr="007B04EC" w:rsidRDefault="00B26C75" w:rsidP="00B26C75">
      <w:pPr>
        <w:pStyle w:val="Telobesedila"/>
        <w:numPr>
          <w:ilvl w:val="0"/>
          <w:numId w:val="9"/>
        </w:numPr>
        <w:rPr>
          <w:rFonts w:asciiTheme="minorHAnsi" w:hAnsiTheme="minorHAnsi" w:cstheme="minorHAnsi"/>
        </w:rPr>
      </w:pPr>
      <w:r w:rsidRPr="007B04EC">
        <w:rPr>
          <w:rFonts w:asciiTheme="minorHAnsi" w:hAnsiTheme="minorHAnsi" w:cstheme="minorHAnsi"/>
        </w:rPr>
        <w:t>da nastopamo s navedenimi podizvajalci:</w:t>
      </w:r>
    </w:p>
    <w:p w:rsidR="00B26C75" w:rsidRPr="007B04EC" w:rsidRDefault="00B26C75" w:rsidP="00B26C75">
      <w:pPr>
        <w:pStyle w:val="Telobesedila"/>
        <w:rPr>
          <w:rFonts w:asciiTheme="minorHAnsi" w:hAnsiTheme="minorHAnsi" w:cstheme="minorHAnsi"/>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73"/>
        <w:gridCol w:w="3706"/>
        <w:gridCol w:w="2552"/>
      </w:tblGrid>
      <w:tr w:rsidR="00B26C75" w:rsidRPr="007B04EC" w:rsidTr="00F55843">
        <w:trPr>
          <w:trHeight w:val="510"/>
        </w:trPr>
        <w:tc>
          <w:tcPr>
            <w:tcW w:w="567" w:type="dxa"/>
          </w:tcPr>
          <w:p w:rsidR="00B26C75" w:rsidRPr="007B04EC" w:rsidRDefault="00B26C75" w:rsidP="00F55843">
            <w:pPr>
              <w:pStyle w:val="Telobesedila"/>
              <w:rPr>
                <w:rFonts w:asciiTheme="minorHAnsi" w:hAnsiTheme="minorHAnsi" w:cstheme="minorHAnsi"/>
              </w:rPr>
            </w:pPr>
            <w:proofErr w:type="spellStart"/>
            <w:r w:rsidRPr="007B04EC">
              <w:rPr>
                <w:rFonts w:asciiTheme="minorHAnsi" w:hAnsiTheme="minorHAnsi" w:cstheme="minorHAnsi"/>
              </w:rPr>
              <w:t>Zap</w:t>
            </w:r>
            <w:proofErr w:type="spellEnd"/>
            <w:r w:rsidRPr="007B04EC">
              <w:rPr>
                <w:rFonts w:asciiTheme="minorHAnsi" w:hAnsiTheme="minorHAnsi" w:cstheme="minorHAnsi"/>
              </w:rPr>
              <w:t>. št.</w:t>
            </w:r>
          </w:p>
        </w:tc>
        <w:tc>
          <w:tcPr>
            <w:tcW w:w="2673" w:type="dxa"/>
          </w:tcPr>
          <w:p w:rsidR="00B26C75" w:rsidRPr="007B04EC" w:rsidRDefault="00B26C75" w:rsidP="00F55843">
            <w:pPr>
              <w:pStyle w:val="Telobesedila"/>
              <w:rPr>
                <w:rFonts w:asciiTheme="minorHAnsi" w:hAnsiTheme="minorHAnsi" w:cstheme="minorHAnsi"/>
              </w:rPr>
            </w:pPr>
            <w:r w:rsidRPr="007B04EC">
              <w:rPr>
                <w:rFonts w:asciiTheme="minorHAnsi" w:hAnsiTheme="minorHAnsi" w:cstheme="minorHAnsi"/>
              </w:rPr>
              <w:t>Naziv podizvajalca</w:t>
            </w:r>
          </w:p>
        </w:tc>
        <w:tc>
          <w:tcPr>
            <w:tcW w:w="3706" w:type="dxa"/>
          </w:tcPr>
          <w:p w:rsidR="00B26C75" w:rsidRPr="007B04EC" w:rsidRDefault="00B26C75" w:rsidP="00F55843">
            <w:pPr>
              <w:pStyle w:val="Telobesedila"/>
              <w:rPr>
                <w:rFonts w:asciiTheme="minorHAnsi" w:hAnsiTheme="minorHAnsi" w:cstheme="minorHAnsi"/>
              </w:rPr>
            </w:pPr>
            <w:r w:rsidRPr="007B04EC">
              <w:rPr>
                <w:rFonts w:asciiTheme="minorHAnsi" w:hAnsiTheme="minorHAnsi" w:cstheme="minorHAnsi"/>
              </w:rPr>
              <w:t>Vrsta del, ki jih bo izvajal</w:t>
            </w:r>
          </w:p>
        </w:tc>
        <w:tc>
          <w:tcPr>
            <w:tcW w:w="2552" w:type="dxa"/>
          </w:tcPr>
          <w:p w:rsidR="00B26C75" w:rsidRPr="007B04EC" w:rsidRDefault="00B26C75" w:rsidP="00F55843">
            <w:pPr>
              <w:pStyle w:val="Telobesedila"/>
              <w:rPr>
                <w:rFonts w:asciiTheme="minorHAnsi" w:hAnsiTheme="minorHAnsi" w:cstheme="minorHAnsi"/>
              </w:rPr>
            </w:pPr>
            <w:r w:rsidRPr="007B04EC">
              <w:rPr>
                <w:rFonts w:asciiTheme="minorHAnsi" w:hAnsiTheme="minorHAnsi" w:cstheme="minorHAnsi"/>
              </w:rPr>
              <w:t>Vrednosti del, ki jih bo izvajal (v € brez DDV)</w:t>
            </w:r>
          </w:p>
        </w:tc>
      </w:tr>
      <w:tr w:rsidR="00B26C75" w:rsidRPr="007B04EC" w:rsidTr="00F55843">
        <w:trPr>
          <w:trHeight w:val="510"/>
        </w:trPr>
        <w:tc>
          <w:tcPr>
            <w:tcW w:w="567" w:type="dxa"/>
          </w:tcPr>
          <w:p w:rsidR="00B26C75" w:rsidRPr="007B04EC" w:rsidRDefault="00B26C75" w:rsidP="00F55843">
            <w:pPr>
              <w:pStyle w:val="Telobesedila"/>
              <w:rPr>
                <w:rFonts w:asciiTheme="minorHAnsi" w:hAnsiTheme="minorHAnsi" w:cstheme="minorHAnsi"/>
              </w:rPr>
            </w:pPr>
          </w:p>
        </w:tc>
        <w:tc>
          <w:tcPr>
            <w:tcW w:w="2673" w:type="dxa"/>
          </w:tcPr>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tc>
        <w:tc>
          <w:tcPr>
            <w:tcW w:w="3706" w:type="dxa"/>
          </w:tcPr>
          <w:p w:rsidR="00B26C75" w:rsidRPr="007B04EC" w:rsidRDefault="00B26C75" w:rsidP="00F55843">
            <w:pPr>
              <w:pStyle w:val="Telobesedila"/>
              <w:rPr>
                <w:rFonts w:asciiTheme="minorHAnsi" w:hAnsiTheme="minorHAnsi" w:cstheme="minorHAnsi"/>
              </w:rPr>
            </w:pPr>
          </w:p>
        </w:tc>
        <w:tc>
          <w:tcPr>
            <w:tcW w:w="2552" w:type="dxa"/>
          </w:tcPr>
          <w:p w:rsidR="00B26C75" w:rsidRPr="007B04EC" w:rsidRDefault="00B26C75" w:rsidP="00F55843">
            <w:pPr>
              <w:pStyle w:val="Telobesedila"/>
              <w:rPr>
                <w:rFonts w:asciiTheme="minorHAnsi" w:hAnsiTheme="minorHAnsi" w:cstheme="minorHAnsi"/>
              </w:rPr>
            </w:pPr>
          </w:p>
        </w:tc>
      </w:tr>
      <w:tr w:rsidR="00B26C75" w:rsidRPr="007B04EC" w:rsidTr="00F55843">
        <w:trPr>
          <w:trHeight w:val="510"/>
        </w:trPr>
        <w:tc>
          <w:tcPr>
            <w:tcW w:w="567" w:type="dxa"/>
          </w:tcPr>
          <w:p w:rsidR="00B26C75" w:rsidRPr="007B04EC" w:rsidRDefault="00B26C75" w:rsidP="00F55843">
            <w:pPr>
              <w:pStyle w:val="Telobesedila"/>
              <w:rPr>
                <w:rFonts w:asciiTheme="minorHAnsi" w:hAnsiTheme="minorHAnsi" w:cstheme="minorHAnsi"/>
              </w:rPr>
            </w:pPr>
          </w:p>
        </w:tc>
        <w:tc>
          <w:tcPr>
            <w:tcW w:w="2673" w:type="dxa"/>
          </w:tcPr>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tc>
        <w:tc>
          <w:tcPr>
            <w:tcW w:w="3706" w:type="dxa"/>
            <w:tcBorders>
              <w:bottom w:val="single" w:sz="4" w:space="0" w:color="auto"/>
            </w:tcBorders>
          </w:tcPr>
          <w:p w:rsidR="00B26C75" w:rsidRPr="007B04EC" w:rsidRDefault="00B26C75" w:rsidP="00F55843">
            <w:pPr>
              <w:pStyle w:val="Telobesedila"/>
              <w:rPr>
                <w:rFonts w:asciiTheme="minorHAnsi" w:hAnsiTheme="minorHAnsi" w:cstheme="minorHAnsi"/>
              </w:rPr>
            </w:pPr>
          </w:p>
        </w:tc>
        <w:tc>
          <w:tcPr>
            <w:tcW w:w="2552" w:type="dxa"/>
          </w:tcPr>
          <w:p w:rsidR="00B26C75" w:rsidRPr="007B04EC" w:rsidRDefault="00B26C75" w:rsidP="00F55843">
            <w:pPr>
              <w:pStyle w:val="Telobesedila"/>
              <w:rPr>
                <w:rFonts w:asciiTheme="minorHAnsi" w:hAnsiTheme="minorHAnsi" w:cstheme="minorHAnsi"/>
              </w:rPr>
            </w:pPr>
          </w:p>
        </w:tc>
      </w:tr>
      <w:tr w:rsidR="00B26C75" w:rsidRPr="007B04EC" w:rsidTr="00F55843">
        <w:trPr>
          <w:trHeight w:val="510"/>
        </w:trPr>
        <w:tc>
          <w:tcPr>
            <w:tcW w:w="567" w:type="dxa"/>
          </w:tcPr>
          <w:p w:rsidR="00B26C75" w:rsidRPr="007B04EC" w:rsidRDefault="00B26C75" w:rsidP="00F55843">
            <w:pPr>
              <w:pStyle w:val="Telobesedila"/>
              <w:rPr>
                <w:rFonts w:asciiTheme="minorHAnsi" w:hAnsiTheme="minorHAnsi" w:cstheme="minorHAnsi"/>
              </w:rPr>
            </w:pPr>
          </w:p>
        </w:tc>
        <w:tc>
          <w:tcPr>
            <w:tcW w:w="2673" w:type="dxa"/>
          </w:tcPr>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tc>
        <w:tc>
          <w:tcPr>
            <w:tcW w:w="3706" w:type="dxa"/>
            <w:tcBorders>
              <w:bottom w:val="single" w:sz="4" w:space="0" w:color="auto"/>
            </w:tcBorders>
          </w:tcPr>
          <w:p w:rsidR="00B26C75" w:rsidRPr="007B04EC" w:rsidRDefault="00B26C75" w:rsidP="00F55843">
            <w:pPr>
              <w:pStyle w:val="Telobesedila"/>
              <w:rPr>
                <w:rFonts w:asciiTheme="minorHAnsi" w:hAnsiTheme="minorHAnsi" w:cstheme="minorHAnsi"/>
              </w:rPr>
            </w:pPr>
          </w:p>
        </w:tc>
        <w:tc>
          <w:tcPr>
            <w:tcW w:w="2552" w:type="dxa"/>
          </w:tcPr>
          <w:p w:rsidR="00B26C75" w:rsidRPr="007B04EC" w:rsidRDefault="00B26C75" w:rsidP="00F55843">
            <w:pPr>
              <w:pStyle w:val="Telobesedila"/>
              <w:rPr>
                <w:rFonts w:asciiTheme="minorHAnsi" w:hAnsiTheme="minorHAnsi" w:cstheme="minorHAnsi"/>
              </w:rPr>
            </w:pPr>
          </w:p>
        </w:tc>
      </w:tr>
    </w:tbl>
    <w:p w:rsidR="00B26C75" w:rsidRPr="007B04EC" w:rsidRDefault="00B26C75" w:rsidP="00B26C75">
      <w:pPr>
        <w:pStyle w:val="Telobesedila"/>
        <w:rPr>
          <w:rFonts w:asciiTheme="minorHAnsi" w:hAnsiTheme="minorHAnsi" w:cstheme="minorHAnsi"/>
        </w:rPr>
      </w:pPr>
    </w:p>
    <w:p w:rsidR="00B26C75" w:rsidRPr="007B04EC" w:rsidRDefault="00B26C75" w:rsidP="00B26C75">
      <w:pPr>
        <w:pStyle w:val="BESEDILO"/>
        <w:rPr>
          <w:rFonts w:asciiTheme="minorHAnsi" w:hAnsiTheme="minorHAnsi" w:cstheme="minorHAnsi"/>
          <w:b/>
          <w:bCs/>
          <w:sz w:val="20"/>
          <w:szCs w:val="20"/>
        </w:rPr>
      </w:pPr>
    </w:p>
    <w:p w:rsidR="00B26C75" w:rsidRPr="007B04EC" w:rsidRDefault="00B26C75" w:rsidP="00B26C75">
      <w:pPr>
        <w:pStyle w:val="BESEDILO"/>
        <w:rPr>
          <w:rFonts w:asciiTheme="minorHAnsi" w:hAnsiTheme="minorHAnsi" w:cstheme="minorHAnsi"/>
          <w:b/>
          <w:bCs/>
          <w:sz w:val="20"/>
          <w:szCs w:val="20"/>
        </w:rPr>
      </w:pPr>
      <w:r w:rsidRPr="007B04EC">
        <w:rPr>
          <w:rFonts w:asciiTheme="minorHAnsi" w:hAnsiTheme="minorHAnsi" w:cstheme="minorHAnsi"/>
          <w:b/>
          <w:bCs/>
          <w:sz w:val="20"/>
          <w:szCs w:val="20"/>
        </w:rPr>
        <w:t>V primeru nastopa s podizvajalci pod kazensko in materialno odgovornostjo, izjavljamo:</w:t>
      </w:r>
    </w:p>
    <w:p w:rsidR="00B26C75" w:rsidRPr="007B04EC" w:rsidRDefault="00B26C75" w:rsidP="00B26C75">
      <w:pPr>
        <w:pStyle w:val="BESEDILO"/>
        <w:rPr>
          <w:rFonts w:asciiTheme="minorHAnsi" w:hAnsiTheme="minorHAnsi" w:cstheme="minorHAnsi"/>
          <w:b/>
          <w:bCs/>
          <w:sz w:val="20"/>
          <w:szCs w:val="20"/>
        </w:rPr>
      </w:pPr>
    </w:p>
    <w:p w:rsidR="00B26C75" w:rsidRPr="007B04EC" w:rsidRDefault="00B26C75" w:rsidP="00B26C75">
      <w:pPr>
        <w:pStyle w:val="BESEDILO"/>
        <w:numPr>
          <w:ilvl w:val="0"/>
          <w:numId w:val="1"/>
        </w:numPr>
        <w:rPr>
          <w:rFonts w:asciiTheme="minorHAnsi" w:hAnsiTheme="minorHAnsi" w:cstheme="minorHAnsi"/>
          <w:sz w:val="20"/>
          <w:szCs w:val="20"/>
        </w:rPr>
      </w:pPr>
      <w:r w:rsidRPr="007B04EC">
        <w:rPr>
          <w:rFonts w:asciiTheme="minorHAnsi" w:hAnsiTheme="minorHAnsi" w:cstheme="minorHAnsi"/>
          <w:sz w:val="20"/>
          <w:szCs w:val="20"/>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B26C75" w:rsidRPr="007B04EC" w:rsidRDefault="00B26C75" w:rsidP="00B26C75">
      <w:pPr>
        <w:pStyle w:val="BESEDILO"/>
        <w:numPr>
          <w:ilvl w:val="0"/>
          <w:numId w:val="1"/>
        </w:numPr>
        <w:rPr>
          <w:rFonts w:asciiTheme="minorHAnsi" w:hAnsiTheme="minorHAnsi" w:cstheme="minorHAnsi"/>
          <w:sz w:val="20"/>
          <w:szCs w:val="20"/>
        </w:rPr>
      </w:pPr>
      <w:r w:rsidRPr="007B04EC">
        <w:rPr>
          <w:rFonts w:asciiTheme="minorHAnsi" w:hAnsiTheme="minorHAnsi" w:cstheme="minorHAnsi"/>
          <w:sz w:val="20"/>
          <w:szCs w:val="20"/>
        </w:rPr>
        <w:t>da bomo imeli ob sklenitvi pogodbe z naročnikom in v času njenega izvajanja sklenjene pogodbe s podizvajalci,</w:t>
      </w:r>
    </w:p>
    <w:p w:rsidR="00B26C75" w:rsidRPr="007B04EC" w:rsidRDefault="00B26C75" w:rsidP="00B26C75">
      <w:pPr>
        <w:pStyle w:val="BESEDILO"/>
        <w:numPr>
          <w:ilvl w:val="0"/>
          <w:numId w:val="1"/>
        </w:numPr>
        <w:rPr>
          <w:rFonts w:asciiTheme="minorHAnsi" w:hAnsiTheme="minorHAnsi" w:cstheme="minorHAnsi"/>
          <w:sz w:val="20"/>
          <w:szCs w:val="20"/>
        </w:rPr>
      </w:pPr>
      <w:r w:rsidRPr="007B04EC">
        <w:rPr>
          <w:rFonts w:asciiTheme="minorHAnsi" w:hAnsiTheme="minorHAnsi" w:cstheme="minorHAnsi"/>
          <w:sz w:val="20"/>
          <w:szCs w:val="20"/>
        </w:rPr>
        <w:t>da s pogodbo o izvedbi javnega naročila pooblaščamo naročnika, da v primeru podane zahteve za neposredno plačilu s strani podizvajalca na podlagi potrjenega računa oziroma situacije neposredno plačuje podizvajalcem,</w:t>
      </w:r>
    </w:p>
    <w:p w:rsidR="00B26C75" w:rsidRPr="00E144C8" w:rsidRDefault="00B26C75" w:rsidP="00B26C75">
      <w:pPr>
        <w:pStyle w:val="Odstavekseznama"/>
        <w:numPr>
          <w:ilvl w:val="0"/>
          <w:numId w:val="1"/>
        </w:numPr>
        <w:spacing w:before="225" w:after="225"/>
        <w:jc w:val="both"/>
        <w:rPr>
          <w:rFonts w:asciiTheme="minorHAnsi" w:hAnsiTheme="minorHAnsi" w:cstheme="minorHAnsi"/>
        </w:rPr>
      </w:pPr>
      <w:r w:rsidRPr="007B04EC">
        <w:rPr>
          <w:rFonts w:asciiTheme="minorHAnsi" w:hAnsiTheme="minorHAnsi" w:cstheme="minorHAnsi"/>
          <w:color w:val="000000"/>
        </w:rPr>
        <w:t>Priloga:</w:t>
      </w:r>
      <w:r>
        <w:rPr>
          <w:rFonts w:asciiTheme="minorHAnsi" w:hAnsiTheme="minorHAnsi" w:cstheme="minorHAnsi"/>
          <w:color w:val="000000"/>
        </w:rPr>
        <w:t xml:space="preserve"> </w:t>
      </w:r>
      <w:r w:rsidRPr="00E144C8">
        <w:rPr>
          <w:rFonts w:asciiTheme="minorHAnsi" w:hAnsiTheme="minorHAnsi" w:cstheme="minorHAnsi"/>
          <w:color w:val="000000"/>
        </w:rPr>
        <w:t>priložen izpolnjen ESPD obrazec za vsakega podizvajalca (79. člen ZJN-3)</w:t>
      </w:r>
    </w:p>
    <w:tbl>
      <w:tblPr>
        <w:tblW w:w="0" w:type="auto"/>
        <w:tblCellMar>
          <w:left w:w="70" w:type="dxa"/>
          <w:right w:w="70" w:type="dxa"/>
        </w:tblCellMar>
        <w:tblLook w:val="0000" w:firstRow="0" w:lastRow="0" w:firstColumn="0" w:lastColumn="0" w:noHBand="0" w:noVBand="0"/>
      </w:tblPr>
      <w:tblGrid>
        <w:gridCol w:w="2713"/>
        <w:gridCol w:w="2956"/>
        <w:gridCol w:w="3403"/>
      </w:tblGrid>
      <w:tr w:rsidR="00B26C75" w:rsidRPr="007B04EC" w:rsidTr="00F55843">
        <w:trPr>
          <w:gridBefore w:val="2"/>
          <w:wBefore w:w="5764" w:type="dxa"/>
        </w:trPr>
        <w:tc>
          <w:tcPr>
            <w:tcW w:w="3446" w:type="dxa"/>
            <w:tcBorders>
              <w:bottom w:val="single" w:sz="4" w:space="0" w:color="auto"/>
            </w:tcBorders>
          </w:tcPr>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tc>
      </w:tr>
      <w:tr w:rsidR="00B26C75" w:rsidRPr="007B04EC" w:rsidTr="00F55843">
        <w:trPr>
          <w:gridBefore w:val="2"/>
          <w:wBefore w:w="5764" w:type="dxa"/>
        </w:trPr>
        <w:tc>
          <w:tcPr>
            <w:tcW w:w="3446" w:type="dxa"/>
            <w:tcBorders>
              <w:top w:val="single" w:sz="4" w:space="0" w:color="auto"/>
            </w:tcBorders>
          </w:tcPr>
          <w:p w:rsidR="00B26C75" w:rsidRPr="007B04EC" w:rsidRDefault="00B26C75" w:rsidP="00F55843">
            <w:pPr>
              <w:pStyle w:val="Telobesedila"/>
              <w:rPr>
                <w:rFonts w:asciiTheme="minorHAnsi" w:hAnsiTheme="minorHAnsi" w:cstheme="minorHAnsi"/>
              </w:rPr>
            </w:pPr>
            <w:r w:rsidRPr="007B04EC">
              <w:rPr>
                <w:rFonts w:asciiTheme="minorHAnsi" w:hAnsiTheme="minorHAnsi" w:cstheme="minorHAnsi"/>
              </w:rPr>
              <w:t>(ponudnik)</w:t>
            </w:r>
          </w:p>
        </w:tc>
      </w:tr>
      <w:tr w:rsidR="00B26C75" w:rsidRPr="007B04EC" w:rsidTr="00F55843">
        <w:tc>
          <w:tcPr>
            <w:tcW w:w="2753" w:type="dxa"/>
            <w:tcBorders>
              <w:bottom w:val="single" w:sz="4" w:space="0" w:color="auto"/>
            </w:tcBorders>
          </w:tcPr>
          <w:p w:rsidR="00B26C75" w:rsidRPr="007B04EC" w:rsidRDefault="00B26C75" w:rsidP="00F55843">
            <w:pPr>
              <w:pStyle w:val="Telobesedila"/>
              <w:rPr>
                <w:rFonts w:asciiTheme="minorHAnsi" w:hAnsiTheme="minorHAnsi" w:cstheme="minorHAnsi"/>
              </w:rPr>
            </w:pPr>
          </w:p>
          <w:p w:rsidR="00B26C75" w:rsidRPr="007B04EC" w:rsidRDefault="00B26C75" w:rsidP="00F55843">
            <w:pPr>
              <w:pStyle w:val="Telobesedila"/>
              <w:rPr>
                <w:rFonts w:asciiTheme="minorHAnsi" w:hAnsiTheme="minorHAnsi" w:cstheme="minorHAnsi"/>
              </w:rPr>
            </w:pPr>
          </w:p>
        </w:tc>
        <w:tc>
          <w:tcPr>
            <w:tcW w:w="3011" w:type="dxa"/>
          </w:tcPr>
          <w:p w:rsidR="00B26C75" w:rsidRPr="007B04EC" w:rsidRDefault="00B26C75" w:rsidP="00F55843">
            <w:pPr>
              <w:pStyle w:val="Telobesedila"/>
              <w:rPr>
                <w:rFonts w:asciiTheme="minorHAnsi" w:hAnsiTheme="minorHAnsi" w:cstheme="minorHAnsi"/>
              </w:rPr>
            </w:pPr>
          </w:p>
        </w:tc>
        <w:tc>
          <w:tcPr>
            <w:tcW w:w="3446" w:type="dxa"/>
            <w:tcBorders>
              <w:bottom w:val="single" w:sz="4" w:space="0" w:color="auto"/>
            </w:tcBorders>
          </w:tcPr>
          <w:p w:rsidR="00B26C75" w:rsidRPr="007B04EC" w:rsidRDefault="00B26C75" w:rsidP="00F55843">
            <w:pPr>
              <w:pStyle w:val="Telobesedila"/>
              <w:rPr>
                <w:rFonts w:asciiTheme="minorHAnsi" w:hAnsiTheme="minorHAnsi" w:cstheme="minorHAnsi"/>
              </w:rPr>
            </w:pPr>
          </w:p>
        </w:tc>
      </w:tr>
      <w:tr w:rsidR="00B26C75" w:rsidRPr="007B04EC" w:rsidTr="00F55843">
        <w:tc>
          <w:tcPr>
            <w:tcW w:w="2753" w:type="dxa"/>
            <w:tcBorders>
              <w:top w:val="single" w:sz="4" w:space="0" w:color="auto"/>
            </w:tcBorders>
          </w:tcPr>
          <w:p w:rsidR="00B26C75" w:rsidRPr="007B04EC" w:rsidRDefault="00B26C75" w:rsidP="00F55843">
            <w:pPr>
              <w:pStyle w:val="Telobesedila"/>
              <w:rPr>
                <w:rFonts w:asciiTheme="minorHAnsi" w:hAnsiTheme="minorHAnsi" w:cstheme="minorHAnsi"/>
              </w:rPr>
            </w:pPr>
            <w:r w:rsidRPr="007B04EC">
              <w:rPr>
                <w:rFonts w:asciiTheme="minorHAnsi" w:hAnsiTheme="minorHAnsi" w:cstheme="minorHAnsi"/>
              </w:rPr>
              <w:t>Kraj in datum</w:t>
            </w:r>
          </w:p>
        </w:tc>
        <w:tc>
          <w:tcPr>
            <w:tcW w:w="3011" w:type="dxa"/>
          </w:tcPr>
          <w:p w:rsidR="00B26C75" w:rsidRPr="007B04EC" w:rsidRDefault="00B26C75" w:rsidP="00F55843">
            <w:pPr>
              <w:pStyle w:val="Telobesedila"/>
              <w:rPr>
                <w:rFonts w:asciiTheme="minorHAnsi" w:hAnsiTheme="minorHAnsi" w:cstheme="minorHAnsi"/>
              </w:rPr>
            </w:pPr>
          </w:p>
        </w:tc>
        <w:tc>
          <w:tcPr>
            <w:tcW w:w="3446" w:type="dxa"/>
            <w:tcBorders>
              <w:top w:val="single" w:sz="4" w:space="0" w:color="auto"/>
            </w:tcBorders>
          </w:tcPr>
          <w:p w:rsidR="00B26C75" w:rsidRPr="007B04EC" w:rsidRDefault="00B26C75" w:rsidP="00F55843">
            <w:pPr>
              <w:pStyle w:val="Telobesedila"/>
              <w:rPr>
                <w:rFonts w:asciiTheme="minorHAnsi" w:hAnsiTheme="minorHAnsi" w:cstheme="minorHAnsi"/>
              </w:rPr>
            </w:pPr>
            <w:r w:rsidRPr="007B04EC">
              <w:rPr>
                <w:rFonts w:asciiTheme="minorHAnsi" w:hAnsiTheme="minorHAnsi" w:cstheme="minorHAnsi"/>
              </w:rPr>
              <w:t>(žig in podpis pooblaščene osebe)</w:t>
            </w:r>
          </w:p>
        </w:tc>
      </w:tr>
    </w:tbl>
    <w:p w:rsidR="00B26C75" w:rsidRPr="007B04EC" w:rsidRDefault="00B26C75" w:rsidP="00B26C75">
      <w:pPr>
        <w:jc w:val="both"/>
        <w:rPr>
          <w:rFonts w:asciiTheme="minorHAnsi" w:hAnsiTheme="minorHAnsi" w:cstheme="minorHAnsi"/>
        </w:rPr>
      </w:pPr>
    </w:p>
    <w:p w:rsidR="00B26C75" w:rsidRPr="007B04EC" w:rsidRDefault="00B26C75" w:rsidP="00B26C75">
      <w:pPr>
        <w:spacing w:before="225" w:after="225"/>
        <w:jc w:val="both"/>
        <w:rPr>
          <w:rFonts w:asciiTheme="minorHAnsi" w:hAnsiTheme="minorHAnsi" w:cstheme="minorHAnsi"/>
          <w:i/>
          <w:iCs/>
          <w:color w:val="000000"/>
        </w:rPr>
      </w:pPr>
      <w:r w:rsidRPr="007B04EC">
        <w:rPr>
          <w:rFonts w:asciiTheme="minorHAnsi" w:hAnsiTheme="minorHAnsi" w:cstheme="minorHAnsi"/>
          <w:i/>
          <w:iCs/>
          <w:color w:val="000000"/>
          <w:u w:val="single"/>
        </w:rPr>
        <w:t>Opomba: </w:t>
      </w:r>
      <w:r w:rsidRPr="007B04EC">
        <w:rPr>
          <w:rFonts w:asciiTheme="minorHAnsi" w:hAnsiTheme="minorHAnsi" w:cstheme="minorHAnsi"/>
          <w:i/>
          <w:iCs/>
          <w:color w:val="000000"/>
        </w:rPr>
        <w:br/>
        <w:t>V primeru nastopa z več podizvajalci se obrazec ustrezno razmnoži.</w:t>
      </w:r>
    </w:p>
    <w:p w:rsidR="00B26C75" w:rsidRDefault="00B26C75" w:rsidP="00B26C75">
      <w:pPr>
        <w:jc w:val="both"/>
        <w:rPr>
          <w:rFonts w:asciiTheme="minorHAnsi" w:hAnsiTheme="minorHAnsi" w:cstheme="minorHAnsi"/>
          <w:i/>
          <w:iCs/>
          <w:color w:val="000000"/>
        </w:rPr>
      </w:pPr>
      <w:r>
        <w:rPr>
          <w:rFonts w:asciiTheme="minorHAnsi" w:hAnsiTheme="minorHAnsi" w:cstheme="minorHAnsi"/>
          <w:i/>
          <w:iCs/>
          <w:color w:val="000000"/>
        </w:rPr>
        <w:br w:type="page"/>
      </w:r>
    </w:p>
    <w:p w:rsidR="00B26C75" w:rsidRPr="007B04EC" w:rsidRDefault="00B26C75" w:rsidP="00B26C75">
      <w:pPr>
        <w:jc w:val="right"/>
        <w:rPr>
          <w:rFonts w:asciiTheme="minorHAnsi" w:hAnsiTheme="minorHAnsi" w:cstheme="minorHAnsi"/>
        </w:rPr>
      </w:pPr>
      <w:r w:rsidRPr="002C613A">
        <w:rPr>
          <w:rFonts w:asciiTheme="minorHAnsi" w:hAnsiTheme="minorHAnsi" w:cstheme="minorHAnsi"/>
        </w:rPr>
        <w:lastRenderedPageBreak/>
        <w:t>Obrazec št. 1</w:t>
      </w:r>
      <w:r>
        <w:rPr>
          <w:rFonts w:asciiTheme="minorHAnsi" w:hAnsiTheme="minorHAnsi" w:cstheme="minorHAnsi"/>
        </w:rPr>
        <w:t>5</w:t>
      </w:r>
    </w:p>
    <w:p w:rsidR="00B26C75" w:rsidRPr="007B04EC" w:rsidRDefault="00B26C75" w:rsidP="00B26C75">
      <w:pPr>
        <w:jc w:val="both"/>
        <w:rPr>
          <w:rFonts w:asciiTheme="minorHAnsi" w:hAnsiTheme="minorHAnsi" w:cstheme="minorHAnsi"/>
        </w:rPr>
      </w:pPr>
    </w:p>
    <w:p w:rsidR="00B26C75" w:rsidRPr="007B04EC" w:rsidRDefault="00B26C75" w:rsidP="00B26C75">
      <w:pPr>
        <w:jc w:val="center"/>
        <w:rPr>
          <w:rFonts w:asciiTheme="minorHAnsi" w:hAnsiTheme="minorHAnsi" w:cstheme="minorHAnsi"/>
          <w:b/>
          <w:bCs/>
        </w:rPr>
      </w:pPr>
      <w:r w:rsidRPr="007B04EC">
        <w:rPr>
          <w:rFonts w:asciiTheme="minorHAnsi" w:hAnsiTheme="minorHAnsi" w:cstheme="minorHAnsi"/>
          <w:b/>
          <w:bCs/>
        </w:rPr>
        <w:t>Izjava o lastniških deležih</w:t>
      </w:r>
    </w:p>
    <w:p w:rsidR="00B26C75" w:rsidRPr="007B04EC" w:rsidRDefault="00B26C75" w:rsidP="00B26C75">
      <w:pPr>
        <w:jc w:val="both"/>
        <w:rPr>
          <w:rFonts w:asciiTheme="minorHAnsi" w:hAnsiTheme="minorHAnsi" w:cstheme="minorHAnsi"/>
        </w:rPr>
      </w:pP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Skladno z določili 14. člena Zakona o integriteti in preprečevanju korupcije spodaj podpisani zakoniti zastopnik gospodarskega subjekta:</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izjavljam, da so družbeniki gospodarskega subjekta (podatki o udeležbi fizičnih in pravnih oseb v lastništvu gospodarskega subjekta, vključno z udeležbo tihih družbenikov):</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9"/>
        <w:gridCol w:w="3019"/>
      </w:tblGrid>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Ime in priimek</w:t>
            </w:r>
          </w:p>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ali</w:t>
            </w:r>
          </w:p>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Firma in sedež pravne osebe</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Naslov prebivališča</w:t>
            </w:r>
          </w:p>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ali</w:t>
            </w:r>
          </w:p>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Delež lastništva</w:t>
            </w:r>
          </w:p>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ali</w:t>
            </w:r>
          </w:p>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Delež lastništva gospodarskega subjekta</w:t>
            </w:r>
          </w:p>
        </w:tc>
      </w:tr>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bl>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izjavljam,  da so gospodarski subjekti za katere se glede na določbe zakona, ki ureja gospodarske družbe, šteje, da so povezane družbe z gospodarskim subjektom</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9"/>
        <w:gridCol w:w="3019"/>
      </w:tblGrid>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Firma in sedež</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Delež lastništva gospodarskega subjekta</w:t>
            </w:r>
          </w:p>
        </w:tc>
      </w:tr>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B26C75" w:rsidRPr="007B04EC" w:rsidTr="00F55843">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B26C75" w:rsidRPr="007B04EC" w:rsidRDefault="00B26C75" w:rsidP="00F55843">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bl>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Look w:val="00A0" w:firstRow="1" w:lastRow="0" w:firstColumn="1" w:lastColumn="0" w:noHBand="0" w:noVBand="0"/>
      </w:tblPr>
      <w:tblGrid>
        <w:gridCol w:w="4080"/>
        <w:gridCol w:w="4665"/>
      </w:tblGrid>
      <w:tr w:rsidR="00B26C75" w:rsidRPr="007B04EC" w:rsidTr="00F55843">
        <w:tc>
          <w:tcPr>
            <w:tcW w:w="4080" w:type="dxa"/>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Kraj in datum:</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Ime in priimek: _____________________</w:t>
            </w:r>
          </w:p>
        </w:tc>
      </w:tr>
      <w:tr w:rsidR="00B26C75" w:rsidRPr="007B04EC" w:rsidTr="00F55843">
        <w:tc>
          <w:tcPr>
            <w:tcW w:w="4080" w:type="dxa"/>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Mar>
              <w:top w:w="75" w:type="dxa"/>
              <w:bottom w:w="75" w:type="dxa"/>
            </w:tcMar>
            <w:vAlign w:val="center"/>
          </w:tcPr>
          <w:p w:rsidR="00B26C75" w:rsidRPr="007B04EC" w:rsidRDefault="00B26C75" w:rsidP="00F55843">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(žig in podpis)</w:t>
            </w:r>
          </w:p>
        </w:tc>
      </w:tr>
    </w:tbl>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color w:val="000000"/>
        </w:rPr>
        <w:t> </w:t>
      </w:r>
    </w:p>
    <w:p w:rsidR="00B26C75" w:rsidRPr="007B04EC" w:rsidRDefault="00B26C75" w:rsidP="00B26C75">
      <w:pPr>
        <w:spacing w:before="225" w:after="225"/>
        <w:jc w:val="both"/>
        <w:rPr>
          <w:rFonts w:asciiTheme="minorHAnsi" w:hAnsiTheme="minorHAnsi" w:cstheme="minorHAnsi"/>
        </w:rPr>
      </w:pPr>
      <w:r w:rsidRPr="007B04EC">
        <w:rPr>
          <w:rFonts w:asciiTheme="minorHAnsi" w:hAnsiTheme="minorHAnsi" w:cstheme="minorHAnsi"/>
          <w:b/>
          <w:bCs/>
          <w:i/>
          <w:iCs/>
          <w:color w:val="000000"/>
          <w:u w:val="single"/>
        </w:rPr>
        <w:t>OPOMBA:</w:t>
      </w:r>
      <w:r w:rsidRPr="007B04EC">
        <w:rPr>
          <w:rFonts w:asciiTheme="minorHAnsi" w:hAnsiTheme="minorHAnsi" w:cstheme="minorHAnsi"/>
          <w:i/>
          <w:iCs/>
          <w:color w:val="000000"/>
        </w:rPr>
        <w:t xml:space="preserve"> V primeru skupnega nastopa več partnerjev, mora vsak izmed partnerjev predložiti to izjavo. V primeru več podatkov, se predloži nov obrazec z navedenimi preostalimi podatki.</w:t>
      </w:r>
    </w:p>
    <w:p w:rsidR="008C2521" w:rsidRDefault="008C2521"/>
    <w:sectPr w:rsidR="008C25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13" w:rsidRDefault="002A2713" w:rsidP="00B26C75">
      <w:r>
        <w:separator/>
      </w:r>
    </w:p>
  </w:endnote>
  <w:endnote w:type="continuationSeparator" w:id="0">
    <w:p w:rsidR="002A2713" w:rsidRDefault="002A2713" w:rsidP="00B2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13" w:rsidRDefault="002A2713" w:rsidP="00B26C75">
      <w:r>
        <w:separator/>
      </w:r>
    </w:p>
  </w:footnote>
  <w:footnote w:type="continuationSeparator" w:id="0">
    <w:p w:rsidR="002A2713" w:rsidRDefault="002A2713" w:rsidP="00B26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75" w:rsidRPr="005B7E2C" w:rsidRDefault="00B26C75" w:rsidP="00B26C75">
    <w:pPr>
      <w:pStyle w:val="Glava"/>
      <w:pBdr>
        <w:bottom w:val="single" w:sz="12" w:space="1" w:color="auto"/>
      </w:pBdr>
      <w:jc w:val="center"/>
      <w:rPr>
        <w:rFonts w:ascii="Calibri" w:hAnsi="Calibri" w:cs="Calibri"/>
        <w:sz w:val="18"/>
        <w:szCs w:val="18"/>
      </w:rPr>
    </w:pPr>
    <w:r w:rsidRPr="005B7E2C">
      <w:rPr>
        <w:rFonts w:ascii="Calibri" w:hAnsi="Calibri" w:cs="Calibri"/>
        <w:sz w:val="18"/>
        <w:szCs w:val="18"/>
      </w:rPr>
      <w:t xml:space="preserve">Občina Jesenice - RD: </w:t>
    </w:r>
    <w:r>
      <w:rPr>
        <w:rFonts w:asciiTheme="minorHAnsi" w:hAnsiTheme="minorHAnsi" w:cstheme="minorHAnsi"/>
        <w:bCs/>
        <w:sz w:val="18"/>
        <w:szCs w:val="18"/>
      </w:rPr>
      <w:t>Dobava električne energije za potrebe Občine Jesenice in javnih zavodov v letih od 2020 do 2022</w:t>
    </w:r>
  </w:p>
  <w:p w:rsidR="00B26C75" w:rsidRDefault="00B26C7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9EE"/>
    <w:multiLevelType w:val="hybridMultilevel"/>
    <w:tmpl w:val="CB20FE46"/>
    <w:lvl w:ilvl="0" w:tplc="7CC4E5EC">
      <w:start w:val="1"/>
      <w:numFmt w:val="bullet"/>
      <w:lvlText w:val=""/>
      <w:lvlJc w:val="left"/>
      <w:pPr>
        <w:ind w:left="720" w:hanging="360"/>
      </w:pPr>
      <w:rPr>
        <w:rFonts w:ascii="Symbol" w:hAnsi="Symbol" w:cs="Symbol" w:hint="default"/>
        <w:sz w:val="18"/>
        <w:szCs w:val="18"/>
      </w:rPr>
    </w:lvl>
    <w:lvl w:ilvl="1" w:tplc="3BC2F2B4">
      <w:start w:val="1"/>
      <w:numFmt w:val="bullet"/>
      <w:lvlText w:val="o"/>
      <w:lvlJc w:val="left"/>
      <w:pPr>
        <w:ind w:left="1440" w:hanging="360"/>
      </w:pPr>
      <w:rPr>
        <w:rFonts w:ascii="Courier New" w:hAnsi="Courier New" w:cs="Courier New" w:hint="default"/>
      </w:rPr>
    </w:lvl>
    <w:lvl w:ilvl="2" w:tplc="6A965594">
      <w:start w:val="1"/>
      <w:numFmt w:val="bullet"/>
      <w:lvlText w:val=""/>
      <w:lvlJc w:val="left"/>
      <w:pPr>
        <w:ind w:left="2160" w:hanging="360"/>
      </w:pPr>
      <w:rPr>
        <w:rFonts w:ascii="Wingdings" w:hAnsi="Wingdings" w:cs="Wingdings" w:hint="default"/>
      </w:rPr>
    </w:lvl>
    <w:lvl w:ilvl="3" w:tplc="74626C6C">
      <w:start w:val="1"/>
      <w:numFmt w:val="bullet"/>
      <w:lvlText w:val=""/>
      <w:lvlJc w:val="left"/>
      <w:pPr>
        <w:ind w:left="2880" w:hanging="360"/>
      </w:pPr>
      <w:rPr>
        <w:rFonts w:ascii="Symbol" w:hAnsi="Symbol" w:cs="Symbol" w:hint="default"/>
      </w:rPr>
    </w:lvl>
    <w:lvl w:ilvl="4" w:tplc="0246811E">
      <w:start w:val="1"/>
      <w:numFmt w:val="bullet"/>
      <w:lvlText w:val="o"/>
      <w:lvlJc w:val="left"/>
      <w:pPr>
        <w:ind w:left="3600" w:hanging="360"/>
      </w:pPr>
      <w:rPr>
        <w:rFonts w:ascii="Courier New" w:hAnsi="Courier New" w:cs="Courier New" w:hint="default"/>
      </w:rPr>
    </w:lvl>
    <w:lvl w:ilvl="5" w:tplc="EA020FE6">
      <w:start w:val="1"/>
      <w:numFmt w:val="bullet"/>
      <w:lvlText w:val=""/>
      <w:lvlJc w:val="left"/>
      <w:pPr>
        <w:ind w:left="4320" w:hanging="360"/>
      </w:pPr>
      <w:rPr>
        <w:rFonts w:ascii="Wingdings" w:hAnsi="Wingdings" w:cs="Wingdings" w:hint="default"/>
      </w:rPr>
    </w:lvl>
    <w:lvl w:ilvl="6" w:tplc="25CA33CE">
      <w:start w:val="1"/>
      <w:numFmt w:val="bullet"/>
      <w:lvlText w:val=""/>
      <w:lvlJc w:val="left"/>
      <w:pPr>
        <w:ind w:left="5040" w:hanging="360"/>
      </w:pPr>
      <w:rPr>
        <w:rFonts w:ascii="Symbol" w:hAnsi="Symbol" w:cs="Symbol" w:hint="default"/>
      </w:rPr>
    </w:lvl>
    <w:lvl w:ilvl="7" w:tplc="EAE88A50">
      <w:start w:val="1"/>
      <w:numFmt w:val="bullet"/>
      <w:lvlText w:val="o"/>
      <w:lvlJc w:val="left"/>
      <w:pPr>
        <w:ind w:left="5760" w:hanging="360"/>
      </w:pPr>
      <w:rPr>
        <w:rFonts w:ascii="Courier New" w:hAnsi="Courier New" w:cs="Courier New" w:hint="default"/>
      </w:rPr>
    </w:lvl>
    <w:lvl w:ilvl="8" w:tplc="9340A260">
      <w:start w:val="1"/>
      <w:numFmt w:val="bullet"/>
      <w:lvlText w:val=""/>
      <w:lvlJc w:val="left"/>
      <w:pPr>
        <w:ind w:left="6480" w:hanging="360"/>
      </w:pPr>
      <w:rPr>
        <w:rFonts w:ascii="Wingdings" w:hAnsi="Wingdings" w:cs="Wingdings" w:hint="default"/>
      </w:rPr>
    </w:lvl>
  </w:abstractNum>
  <w:abstractNum w:abstractNumId="1" w15:restartNumberingAfterBreak="0">
    <w:nsid w:val="07532355"/>
    <w:multiLevelType w:val="hybridMultilevel"/>
    <w:tmpl w:val="6D48D33E"/>
    <w:lvl w:ilvl="0" w:tplc="0000000B">
      <w:start w:val="3"/>
      <w:numFmt w:val="bullet"/>
      <w:lvlText w:val="-"/>
      <w:lvlJc w:val="left"/>
      <w:pPr>
        <w:tabs>
          <w:tab w:val="num" w:pos="360"/>
        </w:tabs>
        <w:ind w:left="360" w:hanging="360"/>
      </w:pPr>
      <w:rPr>
        <w:rFonts w:ascii="Times New Roman" w:hAnsi="Times New Roman"/>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517DF"/>
    <w:multiLevelType w:val="hybridMultilevel"/>
    <w:tmpl w:val="0F5ED4E4"/>
    <w:lvl w:ilvl="0" w:tplc="B83077C2">
      <w:start w:val="1"/>
      <w:numFmt w:val="bullet"/>
      <w:lvlText w:val=""/>
      <w:lvlJc w:val="left"/>
      <w:pPr>
        <w:ind w:left="720" w:hanging="360"/>
      </w:pPr>
      <w:rPr>
        <w:rFonts w:ascii="Symbol" w:hAnsi="Symbol" w:cs="Symbol" w:hint="default"/>
        <w:sz w:val="18"/>
        <w:szCs w:val="18"/>
      </w:rPr>
    </w:lvl>
    <w:lvl w:ilvl="1" w:tplc="D37009D4">
      <w:start w:val="1"/>
      <w:numFmt w:val="bullet"/>
      <w:lvlText w:val="o"/>
      <w:lvlJc w:val="left"/>
      <w:pPr>
        <w:ind w:left="1440" w:hanging="360"/>
      </w:pPr>
      <w:rPr>
        <w:rFonts w:ascii="Courier New" w:hAnsi="Courier New" w:cs="Courier New" w:hint="default"/>
      </w:rPr>
    </w:lvl>
    <w:lvl w:ilvl="2" w:tplc="6F2A08DE">
      <w:start w:val="1"/>
      <w:numFmt w:val="bullet"/>
      <w:lvlText w:val=""/>
      <w:lvlJc w:val="left"/>
      <w:pPr>
        <w:ind w:left="2160" w:hanging="360"/>
      </w:pPr>
      <w:rPr>
        <w:rFonts w:ascii="Wingdings" w:hAnsi="Wingdings" w:cs="Wingdings" w:hint="default"/>
      </w:rPr>
    </w:lvl>
    <w:lvl w:ilvl="3" w:tplc="91C26046">
      <w:start w:val="1"/>
      <w:numFmt w:val="bullet"/>
      <w:lvlText w:val=""/>
      <w:lvlJc w:val="left"/>
      <w:pPr>
        <w:ind w:left="2880" w:hanging="360"/>
      </w:pPr>
      <w:rPr>
        <w:rFonts w:ascii="Symbol" w:hAnsi="Symbol" w:cs="Symbol" w:hint="default"/>
      </w:rPr>
    </w:lvl>
    <w:lvl w:ilvl="4" w:tplc="CEE49F38">
      <w:start w:val="1"/>
      <w:numFmt w:val="bullet"/>
      <w:lvlText w:val="o"/>
      <w:lvlJc w:val="left"/>
      <w:pPr>
        <w:ind w:left="3600" w:hanging="360"/>
      </w:pPr>
      <w:rPr>
        <w:rFonts w:ascii="Courier New" w:hAnsi="Courier New" w:cs="Courier New" w:hint="default"/>
      </w:rPr>
    </w:lvl>
    <w:lvl w:ilvl="5" w:tplc="993CFF14">
      <w:start w:val="1"/>
      <w:numFmt w:val="bullet"/>
      <w:lvlText w:val=""/>
      <w:lvlJc w:val="left"/>
      <w:pPr>
        <w:ind w:left="4320" w:hanging="360"/>
      </w:pPr>
      <w:rPr>
        <w:rFonts w:ascii="Wingdings" w:hAnsi="Wingdings" w:cs="Wingdings" w:hint="default"/>
      </w:rPr>
    </w:lvl>
    <w:lvl w:ilvl="6" w:tplc="5CD61BD2">
      <w:start w:val="1"/>
      <w:numFmt w:val="bullet"/>
      <w:lvlText w:val=""/>
      <w:lvlJc w:val="left"/>
      <w:pPr>
        <w:ind w:left="5040" w:hanging="360"/>
      </w:pPr>
      <w:rPr>
        <w:rFonts w:ascii="Symbol" w:hAnsi="Symbol" w:cs="Symbol" w:hint="default"/>
      </w:rPr>
    </w:lvl>
    <w:lvl w:ilvl="7" w:tplc="9DC879EC">
      <w:start w:val="1"/>
      <w:numFmt w:val="bullet"/>
      <w:lvlText w:val="o"/>
      <w:lvlJc w:val="left"/>
      <w:pPr>
        <w:ind w:left="5760" w:hanging="360"/>
      </w:pPr>
      <w:rPr>
        <w:rFonts w:ascii="Courier New" w:hAnsi="Courier New" w:cs="Courier New" w:hint="default"/>
      </w:rPr>
    </w:lvl>
    <w:lvl w:ilvl="8" w:tplc="D74C1F9C">
      <w:start w:val="1"/>
      <w:numFmt w:val="bullet"/>
      <w:lvlText w:val=""/>
      <w:lvlJc w:val="left"/>
      <w:pPr>
        <w:ind w:left="6480" w:hanging="360"/>
      </w:pPr>
      <w:rPr>
        <w:rFonts w:ascii="Wingdings" w:hAnsi="Wingdings" w:cs="Wingdings" w:hint="default"/>
      </w:rPr>
    </w:lvl>
  </w:abstractNum>
  <w:abstractNum w:abstractNumId="3" w15:restartNumberingAfterBreak="0">
    <w:nsid w:val="3F3B728E"/>
    <w:multiLevelType w:val="hybridMultilevel"/>
    <w:tmpl w:val="F36C30E0"/>
    <w:lvl w:ilvl="0" w:tplc="83E8E850">
      <w:start w:val="1"/>
      <w:numFmt w:val="bullet"/>
      <w:lvlText w:val=""/>
      <w:lvlJc w:val="left"/>
      <w:pPr>
        <w:ind w:left="720" w:hanging="360"/>
      </w:pPr>
      <w:rPr>
        <w:rFonts w:ascii="Symbol" w:hAnsi="Symbol" w:cs="Symbol" w:hint="default"/>
        <w:sz w:val="18"/>
        <w:szCs w:val="18"/>
      </w:rPr>
    </w:lvl>
    <w:lvl w:ilvl="1" w:tplc="EDDA8128">
      <w:start w:val="1"/>
      <w:numFmt w:val="bullet"/>
      <w:lvlText w:val="o"/>
      <w:lvlJc w:val="left"/>
      <w:pPr>
        <w:ind w:left="1440" w:hanging="360"/>
      </w:pPr>
      <w:rPr>
        <w:rFonts w:ascii="Courier New" w:hAnsi="Courier New" w:cs="Courier New" w:hint="default"/>
      </w:rPr>
    </w:lvl>
    <w:lvl w:ilvl="2" w:tplc="5BE62140">
      <w:start w:val="1"/>
      <w:numFmt w:val="bullet"/>
      <w:lvlText w:val=""/>
      <w:lvlJc w:val="left"/>
      <w:pPr>
        <w:ind w:left="2160" w:hanging="360"/>
      </w:pPr>
      <w:rPr>
        <w:rFonts w:ascii="Wingdings" w:hAnsi="Wingdings" w:cs="Wingdings" w:hint="default"/>
      </w:rPr>
    </w:lvl>
    <w:lvl w:ilvl="3" w:tplc="1A046A38">
      <w:start w:val="1"/>
      <w:numFmt w:val="bullet"/>
      <w:lvlText w:val=""/>
      <w:lvlJc w:val="left"/>
      <w:pPr>
        <w:ind w:left="2880" w:hanging="360"/>
      </w:pPr>
      <w:rPr>
        <w:rFonts w:ascii="Symbol" w:hAnsi="Symbol" w:cs="Symbol" w:hint="default"/>
      </w:rPr>
    </w:lvl>
    <w:lvl w:ilvl="4" w:tplc="40CC242C">
      <w:start w:val="1"/>
      <w:numFmt w:val="bullet"/>
      <w:lvlText w:val="o"/>
      <w:lvlJc w:val="left"/>
      <w:pPr>
        <w:ind w:left="3600" w:hanging="360"/>
      </w:pPr>
      <w:rPr>
        <w:rFonts w:ascii="Courier New" w:hAnsi="Courier New" w:cs="Courier New" w:hint="default"/>
      </w:rPr>
    </w:lvl>
    <w:lvl w:ilvl="5" w:tplc="02E44DC2">
      <w:start w:val="1"/>
      <w:numFmt w:val="bullet"/>
      <w:lvlText w:val=""/>
      <w:lvlJc w:val="left"/>
      <w:pPr>
        <w:ind w:left="4320" w:hanging="360"/>
      </w:pPr>
      <w:rPr>
        <w:rFonts w:ascii="Wingdings" w:hAnsi="Wingdings" w:cs="Wingdings" w:hint="default"/>
      </w:rPr>
    </w:lvl>
    <w:lvl w:ilvl="6" w:tplc="A2A05558">
      <w:start w:val="1"/>
      <w:numFmt w:val="bullet"/>
      <w:lvlText w:val=""/>
      <w:lvlJc w:val="left"/>
      <w:pPr>
        <w:ind w:left="5040" w:hanging="360"/>
      </w:pPr>
      <w:rPr>
        <w:rFonts w:ascii="Symbol" w:hAnsi="Symbol" w:cs="Symbol" w:hint="default"/>
      </w:rPr>
    </w:lvl>
    <w:lvl w:ilvl="7" w:tplc="79400D48">
      <w:start w:val="1"/>
      <w:numFmt w:val="bullet"/>
      <w:lvlText w:val="o"/>
      <w:lvlJc w:val="left"/>
      <w:pPr>
        <w:ind w:left="5760" w:hanging="360"/>
      </w:pPr>
      <w:rPr>
        <w:rFonts w:ascii="Courier New" w:hAnsi="Courier New" w:cs="Courier New" w:hint="default"/>
      </w:rPr>
    </w:lvl>
    <w:lvl w:ilvl="8" w:tplc="C1A448BC">
      <w:start w:val="1"/>
      <w:numFmt w:val="bullet"/>
      <w:lvlText w:val=""/>
      <w:lvlJc w:val="left"/>
      <w:pPr>
        <w:ind w:left="6480" w:hanging="360"/>
      </w:pPr>
      <w:rPr>
        <w:rFonts w:ascii="Wingdings" w:hAnsi="Wingdings" w:cs="Wingdings" w:hint="default"/>
      </w:rPr>
    </w:lvl>
  </w:abstractNum>
  <w:abstractNum w:abstractNumId="4"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5143702"/>
    <w:multiLevelType w:val="hybridMultilevel"/>
    <w:tmpl w:val="EC6448EE"/>
    <w:lvl w:ilvl="0" w:tplc="611CE3E2">
      <w:start w:val="1"/>
      <w:numFmt w:val="bullet"/>
      <w:lvlText w:val=""/>
      <w:lvlJc w:val="left"/>
      <w:pPr>
        <w:ind w:left="720" w:hanging="360"/>
      </w:pPr>
      <w:rPr>
        <w:rFonts w:ascii="Symbol" w:hAnsi="Symbol" w:cs="Symbol" w:hint="default"/>
        <w:sz w:val="18"/>
        <w:szCs w:val="18"/>
      </w:rPr>
    </w:lvl>
    <w:lvl w:ilvl="1" w:tplc="D9B6CB98">
      <w:start w:val="1"/>
      <w:numFmt w:val="bullet"/>
      <w:lvlText w:val="o"/>
      <w:lvlJc w:val="left"/>
      <w:pPr>
        <w:ind w:left="1440" w:hanging="360"/>
      </w:pPr>
      <w:rPr>
        <w:rFonts w:ascii="Courier New" w:hAnsi="Courier New" w:cs="Courier New" w:hint="default"/>
      </w:rPr>
    </w:lvl>
    <w:lvl w:ilvl="2" w:tplc="229AE312">
      <w:start w:val="1"/>
      <w:numFmt w:val="bullet"/>
      <w:lvlText w:val=""/>
      <w:lvlJc w:val="left"/>
      <w:pPr>
        <w:ind w:left="2160" w:hanging="360"/>
      </w:pPr>
      <w:rPr>
        <w:rFonts w:ascii="Wingdings" w:hAnsi="Wingdings" w:cs="Wingdings" w:hint="default"/>
      </w:rPr>
    </w:lvl>
    <w:lvl w:ilvl="3" w:tplc="CFFA34D0">
      <w:start w:val="1"/>
      <w:numFmt w:val="bullet"/>
      <w:lvlText w:val=""/>
      <w:lvlJc w:val="left"/>
      <w:pPr>
        <w:ind w:left="2880" w:hanging="360"/>
      </w:pPr>
      <w:rPr>
        <w:rFonts w:ascii="Symbol" w:hAnsi="Symbol" w:cs="Symbol" w:hint="default"/>
      </w:rPr>
    </w:lvl>
    <w:lvl w:ilvl="4" w:tplc="61CE7D40">
      <w:start w:val="1"/>
      <w:numFmt w:val="bullet"/>
      <w:lvlText w:val="o"/>
      <w:lvlJc w:val="left"/>
      <w:pPr>
        <w:ind w:left="3600" w:hanging="360"/>
      </w:pPr>
      <w:rPr>
        <w:rFonts w:ascii="Courier New" w:hAnsi="Courier New" w:cs="Courier New" w:hint="default"/>
      </w:rPr>
    </w:lvl>
    <w:lvl w:ilvl="5" w:tplc="A7C24B50">
      <w:start w:val="1"/>
      <w:numFmt w:val="bullet"/>
      <w:lvlText w:val=""/>
      <w:lvlJc w:val="left"/>
      <w:pPr>
        <w:ind w:left="4320" w:hanging="360"/>
      </w:pPr>
      <w:rPr>
        <w:rFonts w:ascii="Wingdings" w:hAnsi="Wingdings" w:cs="Wingdings" w:hint="default"/>
      </w:rPr>
    </w:lvl>
    <w:lvl w:ilvl="6" w:tplc="A91ADC90">
      <w:start w:val="1"/>
      <w:numFmt w:val="bullet"/>
      <w:lvlText w:val=""/>
      <w:lvlJc w:val="left"/>
      <w:pPr>
        <w:ind w:left="5040" w:hanging="360"/>
      </w:pPr>
      <w:rPr>
        <w:rFonts w:ascii="Symbol" w:hAnsi="Symbol" w:cs="Symbol" w:hint="default"/>
      </w:rPr>
    </w:lvl>
    <w:lvl w:ilvl="7" w:tplc="3A46E232">
      <w:start w:val="1"/>
      <w:numFmt w:val="bullet"/>
      <w:lvlText w:val="o"/>
      <w:lvlJc w:val="left"/>
      <w:pPr>
        <w:ind w:left="5760" w:hanging="360"/>
      </w:pPr>
      <w:rPr>
        <w:rFonts w:ascii="Courier New" w:hAnsi="Courier New" w:cs="Courier New" w:hint="default"/>
      </w:rPr>
    </w:lvl>
    <w:lvl w:ilvl="8" w:tplc="540E2D6E">
      <w:start w:val="1"/>
      <w:numFmt w:val="bullet"/>
      <w:lvlText w:val=""/>
      <w:lvlJc w:val="left"/>
      <w:pPr>
        <w:ind w:left="6480" w:hanging="360"/>
      </w:pPr>
      <w:rPr>
        <w:rFonts w:ascii="Wingdings" w:hAnsi="Wingdings" w:cs="Wingdings" w:hint="default"/>
      </w:rPr>
    </w:lvl>
  </w:abstractNum>
  <w:abstractNum w:abstractNumId="6" w15:restartNumberingAfterBreak="0">
    <w:nsid w:val="5D5C4F67"/>
    <w:multiLevelType w:val="hybridMultilevel"/>
    <w:tmpl w:val="17E2AE5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23469D"/>
    <w:multiLevelType w:val="hybridMultilevel"/>
    <w:tmpl w:val="69C06C4A"/>
    <w:lvl w:ilvl="0" w:tplc="DEAAB3CE">
      <w:start w:val="1"/>
      <w:numFmt w:val="bullet"/>
      <w:lvlText w:val=""/>
      <w:lvlJc w:val="left"/>
      <w:pPr>
        <w:ind w:left="720" w:hanging="360"/>
      </w:pPr>
      <w:rPr>
        <w:rFonts w:ascii="Symbol" w:hAnsi="Symbol" w:cs="Symbol" w:hint="default"/>
        <w:sz w:val="18"/>
        <w:szCs w:val="18"/>
      </w:rPr>
    </w:lvl>
    <w:lvl w:ilvl="1" w:tplc="5FBE5808">
      <w:start w:val="1"/>
      <w:numFmt w:val="bullet"/>
      <w:lvlText w:val="o"/>
      <w:lvlJc w:val="left"/>
      <w:pPr>
        <w:ind w:left="1440" w:hanging="360"/>
      </w:pPr>
      <w:rPr>
        <w:rFonts w:ascii="Courier New" w:hAnsi="Courier New" w:cs="Courier New" w:hint="default"/>
      </w:rPr>
    </w:lvl>
    <w:lvl w:ilvl="2" w:tplc="A1F6F028">
      <w:start w:val="1"/>
      <w:numFmt w:val="bullet"/>
      <w:lvlText w:val=""/>
      <w:lvlJc w:val="left"/>
      <w:pPr>
        <w:ind w:left="2160" w:hanging="360"/>
      </w:pPr>
      <w:rPr>
        <w:rFonts w:ascii="Wingdings" w:hAnsi="Wingdings" w:cs="Wingdings" w:hint="default"/>
      </w:rPr>
    </w:lvl>
    <w:lvl w:ilvl="3" w:tplc="C73A6DF4">
      <w:start w:val="1"/>
      <w:numFmt w:val="bullet"/>
      <w:lvlText w:val=""/>
      <w:lvlJc w:val="left"/>
      <w:pPr>
        <w:ind w:left="2880" w:hanging="360"/>
      </w:pPr>
      <w:rPr>
        <w:rFonts w:ascii="Symbol" w:hAnsi="Symbol" w:cs="Symbol" w:hint="default"/>
      </w:rPr>
    </w:lvl>
    <w:lvl w:ilvl="4" w:tplc="9602535E">
      <w:start w:val="1"/>
      <w:numFmt w:val="bullet"/>
      <w:lvlText w:val="o"/>
      <w:lvlJc w:val="left"/>
      <w:pPr>
        <w:ind w:left="3600" w:hanging="360"/>
      </w:pPr>
      <w:rPr>
        <w:rFonts w:ascii="Courier New" w:hAnsi="Courier New" w:cs="Courier New" w:hint="default"/>
      </w:rPr>
    </w:lvl>
    <w:lvl w:ilvl="5" w:tplc="A2A062F4">
      <w:start w:val="1"/>
      <w:numFmt w:val="bullet"/>
      <w:lvlText w:val=""/>
      <w:lvlJc w:val="left"/>
      <w:pPr>
        <w:ind w:left="4320" w:hanging="360"/>
      </w:pPr>
      <w:rPr>
        <w:rFonts w:ascii="Wingdings" w:hAnsi="Wingdings" w:cs="Wingdings" w:hint="default"/>
      </w:rPr>
    </w:lvl>
    <w:lvl w:ilvl="6" w:tplc="8B6AE62A">
      <w:start w:val="1"/>
      <w:numFmt w:val="bullet"/>
      <w:lvlText w:val=""/>
      <w:lvlJc w:val="left"/>
      <w:pPr>
        <w:ind w:left="5040" w:hanging="360"/>
      </w:pPr>
      <w:rPr>
        <w:rFonts w:ascii="Symbol" w:hAnsi="Symbol" w:cs="Symbol" w:hint="default"/>
      </w:rPr>
    </w:lvl>
    <w:lvl w:ilvl="7" w:tplc="88E42884">
      <w:start w:val="1"/>
      <w:numFmt w:val="bullet"/>
      <w:lvlText w:val="o"/>
      <w:lvlJc w:val="left"/>
      <w:pPr>
        <w:ind w:left="5760" w:hanging="360"/>
      </w:pPr>
      <w:rPr>
        <w:rFonts w:ascii="Courier New" w:hAnsi="Courier New" w:cs="Courier New" w:hint="default"/>
      </w:rPr>
    </w:lvl>
    <w:lvl w:ilvl="8" w:tplc="BFEE7DBA">
      <w:start w:val="1"/>
      <w:numFmt w:val="bullet"/>
      <w:lvlText w:val=""/>
      <w:lvlJc w:val="left"/>
      <w:pPr>
        <w:ind w:left="6480" w:hanging="360"/>
      </w:pPr>
      <w:rPr>
        <w:rFonts w:ascii="Wingdings" w:hAnsi="Wingdings" w:cs="Wingdings" w:hint="default"/>
      </w:rPr>
    </w:lvl>
  </w:abstractNum>
  <w:abstractNum w:abstractNumId="8" w15:restartNumberingAfterBreak="0">
    <w:nsid w:val="65B64DDB"/>
    <w:multiLevelType w:val="hybridMultilevel"/>
    <w:tmpl w:val="26166224"/>
    <w:lvl w:ilvl="0" w:tplc="8DCEA99A">
      <w:start w:val="1"/>
      <w:numFmt w:val="bullet"/>
      <w:lvlText w:val=""/>
      <w:lvlJc w:val="left"/>
      <w:pPr>
        <w:ind w:left="720" w:hanging="360"/>
      </w:pPr>
      <w:rPr>
        <w:rFonts w:ascii="Symbol" w:hAnsi="Symbol" w:cs="Symbol" w:hint="default"/>
        <w:sz w:val="18"/>
        <w:szCs w:val="18"/>
      </w:rPr>
    </w:lvl>
    <w:lvl w:ilvl="1" w:tplc="2A8CC7D8">
      <w:start w:val="1"/>
      <w:numFmt w:val="bullet"/>
      <w:lvlText w:val="o"/>
      <w:lvlJc w:val="left"/>
      <w:pPr>
        <w:ind w:left="1440" w:hanging="360"/>
      </w:pPr>
      <w:rPr>
        <w:rFonts w:ascii="Courier New" w:hAnsi="Courier New" w:cs="Courier New" w:hint="default"/>
      </w:rPr>
    </w:lvl>
    <w:lvl w:ilvl="2" w:tplc="5FA2465E">
      <w:start w:val="1"/>
      <w:numFmt w:val="bullet"/>
      <w:lvlText w:val=""/>
      <w:lvlJc w:val="left"/>
      <w:pPr>
        <w:ind w:left="2160" w:hanging="360"/>
      </w:pPr>
      <w:rPr>
        <w:rFonts w:ascii="Wingdings" w:hAnsi="Wingdings" w:cs="Wingdings" w:hint="default"/>
      </w:rPr>
    </w:lvl>
    <w:lvl w:ilvl="3" w:tplc="F4D2DA82">
      <w:start w:val="1"/>
      <w:numFmt w:val="bullet"/>
      <w:lvlText w:val=""/>
      <w:lvlJc w:val="left"/>
      <w:pPr>
        <w:ind w:left="2880" w:hanging="360"/>
      </w:pPr>
      <w:rPr>
        <w:rFonts w:ascii="Symbol" w:hAnsi="Symbol" w:cs="Symbol" w:hint="default"/>
      </w:rPr>
    </w:lvl>
    <w:lvl w:ilvl="4" w:tplc="6AA4A602">
      <w:start w:val="1"/>
      <w:numFmt w:val="bullet"/>
      <w:lvlText w:val="o"/>
      <w:lvlJc w:val="left"/>
      <w:pPr>
        <w:ind w:left="3600" w:hanging="360"/>
      </w:pPr>
      <w:rPr>
        <w:rFonts w:ascii="Courier New" w:hAnsi="Courier New" w:cs="Courier New" w:hint="default"/>
      </w:rPr>
    </w:lvl>
    <w:lvl w:ilvl="5" w:tplc="249E45C2">
      <w:start w:val="1"/>
      <w:numFmt w:val="bullet"/>
      <w:lvlText w:val=""/>
      <w:lvlJc w:val="left"/>
      <w:pPr>
        <w:ind w:left="4320" w:hanging="360"/>
      </w:pPr>
      <w:rPr>
        <w:rFonts w:ascii="Wingdings" w:hAnsi="Wingdings" w:cs="Wingdings" w:hint="default"/>
      </w:rPr>
    </w:lvl>
    <w:lvl w:ilvl="6" w:tplc="7A62642E">
      <w:start w:val="1"/>
      <w:numFmt w:val="bullet"/>
      <w:lvlText w:val=""/>
      <w:lvlJc w:val="left"/>
      <w:pPr>
        <w:ind w:left="5040" w:hanging="360"/>
      </w:pPr>
      <w:rPr>
        <w:rFonts w:ascii="Symbol" w:hAnsi="Symbol" w:cs="Symbol" w:hint="default"/>
      </w:rPr>
    </w:lvl>
    <w:lvl w:ilvl="7" w:tplc="AAE0D014">
      <w:start w:val="1"/>
      <w:numFmt w:val="bullet"/>
      <w:lvlText w:val="o"/>
      <w:lvlJc w:val="left"/>
      <w:pPr>
        <w:ind w:left="5760" w:hanging="360"/>
      </w:pPr>
      <w:rPr>
        <w:rFonts w:ascii="Courier New" w:hAnsi="Courier New" w:cs="Courier New" w:hint="default"/>
      </w:rPr>
    </w:lvl>
    <w:lvl w:ilvl="8" w:tplc="0E10E460">
      <w:start w:val="1"/>
      <w:numFmt w:val="bullet"/>
      <w:lvlText w:val=""/>
      <w:lvlJc w:val="left"/>
      <w:pPr>
        <w:ind w:left="6480" w:hanging="360"/>
      </w:pPr>
      <w:rPr>
        <w:rFonts w:ascii="Wingdings" w:hAnsi="Wingdings" w:cs="Wingdings" w:hint="default"/>
      </w:rPr>
    </w:lvl>
  </w:abstractNum>
  <w:abstractNum w:abstractNumId="9" w15:restartNumberingAfterBreak="0">
    <w:nsid w:val="68E90491"/>
    <w:multiLevelType w:val="hybridMultilevel"/>
    <w:tmpl w:val="3956F226"/>
    <w:lvl w:ilvl="0" w:tplc="04240001">
      <w:start w:val="1"/>
      <w:numFmt w:val="bullet"/>
      <w:lvlText w:val=""/>
      <w:lvlJc w:val="left"/>
      <w:pPr>
        <w:ind w:left="268" w:hanging="360"/>
      </w:pPr>
      <w:rPr>
        <w:rFonts w:ascii="Symbol" w:hAnsi="Symbol" w:cs="Symbol" w:hint="default"/>
      </w:rPr>
    </w:lvl>
    <w:lvl w:ilvl="1" w:tplc="04240003" w:tentative="1">
      <w:start w:val="1"/>
      <w:numFmt w:val="bullet"/>
      <w:lvlText w:val="o"/>
      <w:lvlJc w:val="left"/>
      <w:pPr>
        <w:ind w:left="988" w:hanging="360"/>
      </w:pPr>
      <w:rPr>
        <w:rFonts w:ascii="Courier New" w:hAnsi="Courier New" w:cs="Courier New" w:hint="default"/>
      </w:rPr>
    </w:lvl>
    <w:lvl w:ilvl="2" w:tplc="04240005" w:tentative="1">
      <w:start w:val="1"/>
      <w:numFmt w:val="bullet"/>
      <w:lvlText w:val=""/>
      <w:lvlJc w:val="left"/>
      <w:pPr>
        <w:ind w:left="1708" w:hanging="360"/>
      </w:pPr>
      <w:rPr>
        <w:rFonts w:ascii="Wingdings" w:hAnsi="Wingdings" w:cs="Wingdings" w:hint="default"/>
      </w:rPr>
    </w:lvl>
    <w:lvl w:ilvl="3" w:tplc="04240001" w:tentative="1">
      <w:start w:val="1"/>
      <w:numFmt w:val="bullet"/>
      <w:lvlText w:val=""/>
      <w:lvlJc w:val="left"/>
      <w:pPr>
        <w:ind w:left="2428" w:hanging="360"/>
      </w:pPr>
      <w:rPr>
        <w:rFonts w:ascii="Symbol" w:hAnsi="Symbol" w:cs="Symbol" w:hint="default"/>
      </w:rPr>
    </w:lvl>
    <w:lvl w:ilvl="4" w:tplc="04240003" w:tentative="1">
      <w:start w:val="1"/>
      <w:numFmt w:val="bullet"/>
      <w:lvlText w:val="o"/>
      <w:lvlJc w:val="left"/>
      <w:pPr>
        <w:ind w:left="3148" w:hanging="360"/>
      </w:pPr>
      <w:rPr>
        <w:rFonts w:ascii="Courier New" w:hAnsi="Courier New" w:cs="Courier New" w:hint="default"/>
      </w:rPr>
    </w:lvl>
    <w:lvl w:ilvl="5" w:tplc="04240005" w:tentative="1">
      <w:start w:val="1"/>
      <w:numFmt w:val="bullet"/>
      <w:lvlText w:val=""/>
      <w:lvlJc w:val="left"/>
      <w:pPr>
        <w:ind w:left="3868" w:hanging="360"/>
      </w:pPr>
      <w:rPr>
        <w:rFonts w:ascii="Wingdings" w:hAnsi="Wingdings" w:cs="Wingdings" w:hint="default"/>
      </w:rPr>
    </w:lvl>
    <w:lvl w:ilvl="6" w:tplc="04240001" w:tentative="1">
      <w:start w:val="1"/>
      <w:numFmt w:val="bullet"/>
      <w:lvlText w:val=""/>
      <w:lvlJc w:val="left"/>
      <w:pPr>
        <w:ind w:left="4588" w:hanging="360"/>
      </w:pPr>
      <w:rPr>
        <w:rFonts w:ascii="Symbol" w:hAnsi="Symbol" w:cs="Symbol" w:hint="default"/>
      </w:rPr>
    </w:lvl>
    <w:lvl w:ilvl="7" w:tplc="04240003" w:tentative="1">
      <w:start w:val="1"/>
      <w:numFmt w:val="bullet"/>
      <w:lvlText w:val="o"/>
      <w:lvlJc w:val="left"/>
      <w:pPr>
        <w:ind w:left="5308" w:hanging="360"/>
      </w:pPr>
      <w:rPr>
        <w:rFonts w:ascii="Courier New" w:hAnsi="Courier New" w:cs="Courier New" w:hint="default"/>
      </w:rPr>
    </w:lvl>
    <w:lvl w:ilvl="8" w:tplc="04240005" w:tentative="1">
      <w:start w:val="1"/>
      <w:numFmt w:val="bullet"/>
      <w:lvlText w:val=""/>
      <w:lvlJc w:val="left"/>
      <w:pPr>
        <w:ind w:left="6028" w:hanging="360"/>
      </w:pPr>
      <w:rPr>
        <w:rFonts w:ascii="Wingdings" w:hAnsi="Wingdings" w:cs="Wingdings"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75"/>
    <w:rsid w:val="002A2713"/>
    <w:rsid w:val="008C2521"/>
    <w:rsid w:val="00B26C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39818-949C-4094-A5A5-F6465009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6C75"/>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B26C75"/>
    <w:pPr>
      <w:keepNext/>
      <w:spacing w:before="240" w:after="60"/>
      <w:outlineLvl w:val="1"/>
    </w:pPr>
    <w:rPr>
      <w:rFonts w:ascii="Arial"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26C75"/>
    <w:rPr>
      <w:rFonts w:ascii="Arial" w:eastAsia="Times New Roman" w:hAnsi="Arial" w:cs="Arial"/>
      <w:sz w:val="24"/>
      <w:szCs w:val="24"/>
      <w:lang w:eastAsia="sl-SI"/>
    </w:rPr>
  </w:style>
  <w:style w:type="paragraph" w:customStyle="1" w:styleId="BESEDILO">
    <w:name w:val="BESEDILO"/>
    <w:link w:val="BESEDILOZnak"/>
    <w:uiPriority w:val="99"/>
    <w:rsid w:val="00B26C75"/>
    <w:pPr>
      <w:keepLines/>
      <w:widowControl w:val="0"/>
      <w:tabs>
        <w:tab w:val="left" w:pos="2155"/>
      </w:tabs>
      <w:spacing w:after="0" w:line="240" w:lineRule="auto"/>
      <w:jc w:val="both"/>
    </w:pPr>
    <w:rPr>
      <w:rFonts w:ascii="Arial" w:eastAsia="Times New Roman" w:hAnsi="Arial" w:cs="Arial"/>
      <w:kern w:val="16"/>
    </w:rPr>
  </w:style>
  <w:style w:type="character" w:customStyle="1" w:styleId="BESEDILOZnak">
    <w:name w:val="BESEDILO Znak"/>
    <w:link w:val="BESEDILO"/>
    <w:uiPriority w:val="99"/>
    <w:rsid w:val="00B26C75"/>
    <w:rPr>
      <w:rFonts w:ascii="Arial" w:eastAsia="Times New Roman" w:hAnsi="Arial" w:cs="Arial"/>
      <w:kern w:val="16"/>
    </w:rPr>
  </w:style>
  <w:style w:type="paragraph" w:styleId="Telobesedila">
    <w:name w:val="Body Text"/>
    <w:basedOn w:val="Navaden"/>
    <w:link w:val="TelobesedilaZnak"/>
    <w:rsid w:val="00B26C75"/>
    <w:pPr>
      <w:jc w:val="both"/>
    </w:pPr>
  </w:style>
  <w:style w:type="character" w:customStyle="1" w:styleId="TelobesedilaZnak">
    <w:name w:val="Telo besedila Znak"/>
    <w:basedOn w:val="Privzetapisavaodstavka"/>
    <w:link w:val="Telobesedila"/>
    <w:rsid w:val="00B26C75"/>
    <w:rPr>
      <w:rFonts w:ascii="Times New Roman" w:eastAsia="Times New Roman" w:hAnsi="Times New Roman" w:cs="Times New Roman"/>
      <w:sz w:val="20"/>
      <w:szCs w:val="20"/>
      <w:lang w:eastAsia="sl-SI"/>
    </w:rPr>
  </w:style>
  <w:style w:type="paragraph" w:customStyle="1" w:styleId="BodyText21">
    <w:name w:val="Body Text 21"/>
    <w:basedOn w:val="Navaden"/>
    <w:uiPriority w:val="99"/>
    <w:rsid w:val="00B26C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styleId="Telobesedila2">
    <w:name w:val="Body Text 2"/>
    <w:basedOn w:val="Navaden"/>
    <w:link w:val="Telobesedila2Znak"/>
    <w:rsid w:val="00B26C75"/>
    <w:pPr>
      <w:jc w:val="both"/>
    </w:pPr>
  </w:style>
  <w:style w:type="character" w:customStyle="1" w:styleId="Telobesedila2Znak">
    <w:name w:val="Telo besedila 2 Znak"/>
    <w:basedOn w:val="Privzetapisavaodstavka"/>
    <w:link w:val="Telobesedila2"/>
    <w:rsid w:val="00B26C75"/>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99"/>
    <w:qFormat/>
    <w:rsid w:val="00B26C75"/>
    <w:pPr>
      <w:ind w:left="708"/>
    </w:pPr>
  </w:style>
  <w:style w:type="character" w:customStyle="1" w:styleId="OdstavekseznamaZnak">
    <w:name w:val="Odstavek seznama Znak"/>
    <w:link w:val="Odstavekseznama"/>
    <w:uiPriority w:val="99"/>
    <w:rsid w:val="00B26C75"/>
    <w:rPr>
      <w:rFonts w:ascii="Times New Roman" w:eastAsia="Times New Roman" w:hAnsi="Times New Roman" w:cs="Times New Roman"/>
      <w:sz w:val="20"/>
      <w:szCs w:val="20"/>
      <w:lang w:eastAsia="sl-SI"/>
    </w:rPr>
  </w:style>
  <w:style w:type="paragraph" w:customStyle="1" w:styleId="TableHeading">
    <w:name w:val="Table Heading"/>
    <w:basedOn w:val="Navaden"/>
    <w:rsid w:val="00B26C75"/>
    <w:pPr>
      <w:suppressLineNumbers/>
      <w:suppressAutoHyphens/>
      <w:jc w:val="center"/>
    </w:pPr>
    <w:rPr>
      <w:b/>
      <w:bCs/>
      <w:sz w:val="24"/>
      <w:szCs w:val="24"/>
      <w:lang w:eastAsia="ar-SA"/>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B26C75"/>
    <w:pPr>
      <w:tabs>
        <w:tab w:val="center" w:pos="4536"/>
        <w:tab w:val="right" w:pos="9072"/>
      </w:tabs>
    </w:pPr>
  </w:style>
  <w:style w:type="character" w:customStyle="1" w:styleId="GlavaZnak">
    <w:name w:val="Glava Znak"/>
    <w:basedOn w:val="Privzetapisavaodstavka"/>
    <w:link w:val="Glava"/>
    <w:uiPriority w:val="99"/>
    <w:rsid w:val="00B26C7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26C75"/>
    <w:pPr>
      <w:tabs>
        <w:tab w:val="center" w:pos="4536"/>
        <w:tab w:val="right" w:pos="9072"/>
      </w:tabs>
    </w:pPr>
  </w:style>
  <w:style w:type="character" w:customStyle="1" w:styleId="NogaZnak">
    <w:name w:val="Noga Znak"/>
    <w:basedOn w:val="Privzetapisavaodstavka"/>
    <w:link w:val="Noga"/>
    <w:uiPriority w:val="99"/>
    <w:rsid w:val="00B26C75"/>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basedOn w:val="Privzetapisavaodstavka"/>
    <w:rsid w:val="00B26C75"/>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3338</Words>
  <Characters>19030</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1</cp:revision>
  <dcterms:created xsi:type="dcterms:W3CDTF">2019-11-11T10:13:00Z</dcterms:created>
  <dcterms:modified xsi:type="dcterms:W3CDTF">2019-11-11T10:15:00Z</dcterms:modified>
</cp:coreProperties>
</file>